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B4D" w:rsidRPr="0007594C" w:rsidRDefault="004D7B4D" w:rsidP="004D7B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АКТ № </w:t>
      </w:r>
      <w:r w:rsidR="00847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15</w:t>
      </w:r>
    </w:p>
    <w:p w:rsidR="004D7B4D" w:rsidRPr="0007594C" w:rsidRDefault="004D7B4D" w:rsidP="004D7B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плановой выборочной проверки соблюдения </w:t>
      </w:r>
    </w:p>
    <w:p w:rsidR="004D7B4D" w:rsidRPr="0007594C" w:rsidRDefault="004D7B4D" w:rsidP="004D7B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требований законодательства о контрактной системе в сфере закупок </w:t>
      </w:r>
    </w:p>
    <w:p w:rsidR="004D7B4D" w:rsidRDefault="004D7B4D" w:rsidP="004D7B4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муниципальным бюджетным общеобразовательным учреждением </w:t>
      </w:r>
      <w:r>
        <w:rPr>
          <w:rFonts w:ascii="Times New Roman" w:hAnsi="Times New Roman"/>
          <w:sz w:val="28"/>
          <w:szCs w:val="28"/>
        </w:rPr>
        <w:br/>
        <w:t xml:space="preserve">средняя общеобразовательная школа № </w:t>
      </w:r>
      <w:r w:rsidR="008478DC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</w:t>
      </w:r>
      <w:r w:rsidR="006937E5">
        <w:rPr>
          <w:rFonts w:ascii="Times New Roman" w:hAnsi="Times New Roman"/>
          <w:sz w:val="28"/>
          <w:szCs w:val="28"/>
        </w:rPr>
        <w:t xml:space="preserve">имени Героя </w:t>
      </w:r>
      <w:r w:rsidR="006937E5">
        <w:rPr>
          <w:rFonts w:ascii="Times New Roman" w:hAnsi="Times New Roman"/>
          <w:sz w:val="28"/>
          <w:szCs w:val="28"/>
        </w:rPr>
        <w:br/>
        <w:t xml:space="preserve">Советского Союза Ивана </w:t>
      </w:r>
      <w:r w:rsidR="008478DC">
        <w:rPr>
          <w:rFonts w:ascii="Times New Roman" w:hAnsi="Times New Roman"/>
          <w:sz w:val="28"/>
          <w:szCs w:val="28"/>
        </w:rPr>
        <w:t xml:space="preserve">Федосеевича </w:t>
      </w:r>
      <w:proofErr w:type="spellStart"/>
      <w:r w:rsidR="008478DC">
        <w:rPr>
          <w:rFonts w:ascii="Times New Roman" w:hAnsi="Times New Roman"/>
          <w:sz w:val="28"/>
          <w:szCs w:val="28"/>
        </w:rPr>
        <w:t>Лубянецкого</w:t>
      </w:r>
      <w:proofErr w:type="spellEnd"/>
      <w:r w:rsidR="006937E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муниципального </w:t>
      </w:r>
    </w:p>
    <w:p w:rsidR="004D7B4D" w:rsidRDefault="004D7B4D" w:rsidP="004D7B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образования Щербиновский район станиц</w:t>
      </w:r>
      <w:r w:rsidR="006937E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8478DC">
        <w:rPr>
          <w:rFonts w:ascii="Times New Roman" w:hAnsi="Times New Roman"/>
          <w:sz w:val="28"/>
          <w:szCs w:val="28"/>
        </w:rPr>
        <w:t>Нов</w:t>
      </w:r>
      <w:r>
        <w:rPr>
          <w:rFonts w:ascii="Times New Roman" w:hAnsi="Times New Roman"/>
          <w:sz w:val="28"/>
          <w:szCs w:val="28"/>
        </w:rPr>
        <w:t>ощербиновск</w:t>
      </w:r>
      <w:r w:rsidR="006937E5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4D7B4D" w:rsidRPr="0007594C" w:rsidTr="00AE6ED6">
        <w:tc>
          <w:tcPr>
            <w:tcW w:w="4926" w:type="dxa"/>
          </w:tcPr>
          <w:p w:rsidR="004D7B4D" w:rsidRPr="0007594C" w:rsidRDefault="008478DC" w:rsidP="005F01B6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="005F01B6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="004D7B4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августа</w:t>
            </w:r>
            <w:r w:rsidR="004D7B4D" w:rsidRPr="000759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2019 года</w:t>
            </w:r>
          </w:p>
        </w:tc>
        <w:tc>
          <w:tcPr>
            <w:tcW w:w="4928" w:type="dxa"/>
            <w:hideMark/>
          </w:tcPr>
          <w:p w:rsidR="004D7B4D" w:rsidRPr="0007594C" w:rsidRDefault="004D7B4D" w:rsidP="00AE6ED6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07594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                          ст. Старощербиновская</w:t>
            </w:r>
          </w:p>
        </w:tc>
      </w:tr>
      <w:tr w:rsidR="004D7B4D" w:rsidRPr="0007594C" w:rsidTr="00AE6ED6">
        <w:tc>
          <w:tcPr>
            <w:tcW w:w="4926" w:type="dxa"/>
          </w:tcPr>
          <w:p w:rsidR="004D7B4D" w:rsidRPr="0007594C" w:rsidRDefault="004D7B4D" w:rsidP="00AE6ED6">
            <w:pPr>
              <w:widowControl w:val="0"/>
              <w:tabs>
                <w:tab w:val="left" w:pos="8050"/>
              </w:tabs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928" w:type="dxa"/>
          </w:tcPr>
          <w:p w:rsidR="004D7B4D" w:rsidRPr="0007594C" w:rsidRDefault="004D7B4D" w:rsidP="00AE6ED6">
            <w:pPr>
              <w:widowControl w:val="0"/>
              <w:tabs>
                <w:tab w:val="left" w:pos="8050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D7B4D" w:rsidRPr="0007594C" w:rsidRDefault="00072E54" w:rsidP="004D7B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 основании приказа финансового управления администрации муниц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пального образования Щербиновский район от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847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47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ля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 № </w:t>
      </w:r>
      <w:r w:rsidR="008478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86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«О проведении плановой проверки», 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плана проведения плановых проверок с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блюдения требований законодательства Российской Федерации и иных норм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тивных правовых актов о контрактной системе в сфере закупок на период</w:t>
      </w:r>
      <w:r w:rsidR="0064015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март-август 2019 года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утвержденного приказом финансового управления 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министрации муниципального образования Щербиновский район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30 января 2019 года № 15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proofErr w:type="gramStart"/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плана проведения плановых проверок собл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дения требований законодательства Российской Федерации и иных нормати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правовых актов о контрактной системе в сфере закупок на период </w:t>
      </w:r>
      <w:r w:rsidR="0064015E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F92F8D">
        <w:rPr>
          <w:rFonts w:ascii="Times New Roman" w:hAnsi="Times New Roman" w:cs="Times New Roman"/>
          <w:color w:val="000000" w:themeColor="text1"/>
          <w:sz w:val="28"/>
          <w:szCs w:val="28"/>
        </w:rPr>
        <w:t>март-август 2019 года»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проверяющим в лице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главного специалиста сектора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муниципального контроля финансового управления администрации муниц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пального образования Щербиновский район</w:t>
      </w:r>
      <w:r w:rsidRPr="00F92F8D">
        <w:rPr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Сидоркиной Тамилл</w:t>
      </w:r>
      <w:r w:rsidR="00107C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Джабар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зы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проведена плановая выборочная проверка соблюдения требований законод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тельства Российской Федерации и иных нормативных правовых актов</w:t>
      </w:r>
      <w:proofErr w:type="gramEnd"/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ко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трактной системе в сфере закупок (далее - законодательство о контрактной с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стеме в сфере закупок) </w:t>
      </w:r>
      <w:r>
        <w:rPr>
          <w:rFonts w:ascii="Times New Roman" w:hAnsi="Times New Roman"/>
          <w:sz w:val="28"/>
          <w:szCs w:val="28"/>
        </w:rPr>
        <w:t>м</w:t>
      </w:r>
      <w:r w:rsidRPr="00866C76">
        <w:rPr>
          <w:rFonts w:ascii="Times New Roman" w:hAnsi="Times New Roman"/>
          <w:sz w:val="28"/>
          <w:szCs w:val="28"/>
        </w:rPr>
        <w:t>уници</w:t>
      </w:r>
      <w:r>
        <w:rPr>
          <w:rFonts w:ascii="Times New Roman" w:hAnsi="Times New Roman"/>
          <w:sz w:val="28"/>
          <w:szCs w:val="28"/>
        </w:rPr>
        <w:t>пальным бюджетным общеобразовательным</w:t>
      </w:r>
      <w:r w:rsidRPr="00866C76">
        <w:rPr>
          <w:rFonts w:ascii="Times New Roman" w:hAnsi="Times New Roman"/>
          <w:sz w:val="28"/>
          <w:szCs w:val="28"/>
        </w:rPr>
        <w:t xml:space="preserve"> учреждение</w:t>
      </w:r>
      <w:r>
        <w:rPr>
          <w:rFonts w:ascii="Times New Roman" w:hAnsi="Times New Roman"/>
          <w:sz w:val="28"/>
          <w:szCs w:val="28"/>
        </w:rPr>
        <w:t>м</w:t>
      </w:r>
      <w:r w:rsidRPr="00866C76">
        <w:rPr>
          <w:rFonts w:ascii="Times New Roman" w:hAnsi="Times New Roman"/>
          <w:sz w:val="28"/>
          <w:szCs w:val="28"/>
        </w:rPr>
        <w:t xml:space="preserve"> средняя общеобразовательная школа № </w:t>
      </w:r>
      <w:r w:rsidR="008478DC">
        <w:rPr>
          <w:rFonts w:ascii="Times New Roman" w:hAnsi="Times New Roman"/>
          <w:sz w:val="28"/>
          <w:szCs w:val="28"/>
        </w:rPr>
        <w:t>9</w:t>
      </w:r>
      <w:r w:rsidRPr="00866C76">
        <w:rPr>
          <w:rFonts w:ascii="Times New Roman" w:hAnsi="Times New Roman"/>
          <w:sz w:val="28"/>
          <w:szCs w:val="28"/>
        </w:rPr>
        <w:t xml:space="preserve"> </w:t>
      </w:r>
      <w:r w:rsidR="0064015E">
        <w:rPr>
          <w:rFonts w:ascii="Times New Roman" w:hAnsi="Times New Roman"/>
          <w:sz w:val="28"/>
          <w:szCs w:val="28"/>
        </w:rPr>
        <w:t>имени Героя Со</w:t>
      </w:r>
      <w:r w:rsidR="0064015E" w:rsidRPr="00866C76">
        <w:rPr>
          <w:rFonts w:ascii="Times New Roman" w:hAnsi="Times New Roman"/>
          <w:sz w:val="28"/>
          <w:szCs w:val="28"/>
        </w:rPr>
        <w:t>ветск</w:t>
      </w:r>
      <w:r w:rsidR="0064015E" w:rsidRPr="00866C76">
        <w:rPr>
          <w:rFonts w:ascii="Times New Roman" w:hAnsi="Times New Roman"/>
          <w:sz w:val="28"/>
          <w:szCs w:val="28"/>
        </w:rPr>
        <w:t>о</w:t>
      </w:r>
      <w:r w:rsidR="0064015E" w:rsidRPr="00866C76">
        <w:rPr>
          <w:rFonts w:ascii="Times New Roman" w:hAnsi="Times New Roman"/>
          <w:sz w:val="28"/>
          <w:szCs w:val="28"/>
        </w:rPr>
        <w:t xml:space="preserve">го Союза </w:t>
      </w:r>
      <w:r w:rsidR="008478DC">
        <w:rPr>
          <w:rFonts w:ascii="Times New Roman" w:hAnsi="Times New Roman"/>
          <w:sz w:val="28"/>
          <w:szCs w:val="28"/>
        </w:rPr>
        <w:t xml:space="preserve">Ивана Федосеевича </w:t>
      </w:r>
      <w:proofErr w:type="spellStart"/>
      <w:r w:rsidR="008478DC">
        <w:rPr>
          <w:rFonts w:ascii="Times New Roman" w:hAnsi="Times New Roman"/>
          <w:sz w:val="28"/>
          <w:szCs w:val="28"/>
        </w:rPr>
        <w:t>Лубянецкого</w:t>
      </w:r>
      <w:proofErr w:type="spellEnd"/>
      <w:r w:rsidR="0064015E" w:rsidRPr="00866C76">
        <w:rPr>
          <w:rFonts w:ascii="Times New Roman" w:hAnsi="Times New Roman"/>
          <w:sz w:val="28"/>
          <w:szCs w:val="28"/>
        </w:rPr>
        <w:t xml:space="preserve"> </w:t>
      </w:r>
      <w:r w:rsidRPr="00866C76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866C76">
        <w:rPr>
          <w:rFonts w:ascii="Times New Roman" w:hAnsi="Times New Roman"/>
          <w:sz w:val="28"/>
          <w:szCs w:val="28"/>
        </w:rPr>
        <w:t>Ще</w:t>
      </w:r>
      <w:r w:rsidRPr="00866C76">
        <w:rPr>
          <w:rFonts w:ascii="Times New Roman" w:hAnsi="Times New Roman"/>
          <w:sz w:val="28"/>
          <w:szCs w:val="28"/>
        </w:rPr>
        <w:t>р</w:t>
      </w:r>
      <w:r w:rsidRPr="00866C76">
        <w:rPr>
          <w:rFonts w:ascii="Times New Roman" w:hAnsi="Times New Roman"/>
          <w:sz w:val="28"/>
          <w:szCs w:val="28"/>
        </w:rPr>
        <w:t>биновский</w:t>
      </w:r>
      <w:proofErr w:type="spellEnd"/>
      <w:r w:rsidRPr="00866C76">
        <w:rPr>
          <w:rFonts w:ascii="Times New Roman" w:hAnsi="Times New Roman"/>
          <w:sz w:val="28"/>
          <w:szCs w:val="28"/>
        </w:rPr>
        <w:t xml:space="preserve"> район станиц</w:t>
      </w:r>
      <w:r w:rsidR="0064015E">
        <w:rPr>
          <w:rFonts w:ascii="Times New Roman" w:hAnsi="Times New Roman"/>
          <w:sz w:val="28"/>
          <w:szCs w:val="28"/>
        </w:rPr>
        <w:t>а</w:t>
      </w:r>
      <w:r w:rsidRPr="00866C76">
        <w:rPr>
          <w:rFonts w:ascii="Times New Roman" w:hAnsi="Times New Roman"/>
          <w:sz w:val="28"/>
          <w:szCs w:val="28"/>
        </w:rPr>
        <w:t xml:space="preserve"> </w:t>
      </w:r>
      <w:r w:rsidR="008478DC">
        <w:rPr>
          <w:rFonts w:ascii="Times New Roman" w:hAnsi="Times New Roman"/>
          <w:sz w:val="28"/>
          <w:szCs w:val="28"/>
        </w:rPr>
        <w:t>Нов</w:t>
      </w:r>
      <w:r>
        <w:rPr>
          <w:rFonts w:ascii="Times New Roman" w:hAnsi="Times New Roman"/>
          <w:sz w:val="28"/>
          <w:szCs w:val="28"/>
        </w:rPr>
        <w:t>ощербиновск</w:t>
      </w:r>
      <w:r w:rsidR="0064015E">
        <w:rPr>
          <w:rFonts w:ascii="Times New Roman" w:hAnsi="Times New Roman"/>
          <w:sz w:val="28"/>
          <w:szCs w:val="28"/>
        </w:rPr>
        <w:t>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(далее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Заказчик)</w:t>
      </w:r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  <w:szCs w:val="26"/>
        </w:rPr>
        <w:t>.</w:t>
      </w:r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D7B4D" w:rsidRPr="0007594C" w:rsidRDefault="004D7B4D" w:rsidP="004D7B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Период проведения проверки: </w:t>
      </w: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r w:rsidR="008478DC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</w:t>
      </w:r>
      <w:r w:rsidR="008478DC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478DC">
        <w:rPr>
          <w:rFonts w:ascii="Times New Roman" w:hAnsi="Times New Roman" w:cs="Times New Roman"/>
          <w:color w:val="000000" w:themeColor="text1"/>
          <w:sz w:val="28"/>
          <w:szCs w:val="28"/>
        </w:rPr>
        <w:t>августа</w:t>
      </w: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2019 года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D7B4D" w:rsidRPr="0007594C" w:rsidRDefault="004D7B4D" w:rsidP="004D7B4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Срок составления акта проверки: в течение </w:t>
      </w:r>
      <w:r w:rsidR="0064015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532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proofErr w:type="gramStart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око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чания</w:t>
      </w:r>
      <w:proofErr w:type="gramEnd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проверки.</w:t>
      </w:r>
    </w:p>
    <w:p w:rsidR="004D7B4D" w:rsidRPr="0007594C" w:rsidRDefault="004D7B4D" w:rsidP="004D7B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Проверяемый период: с 1 </w:t>
      </w:r>
      <w:r w:rsidR="00C160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октября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2018 года по </w:t>
      </w:r>
      <w:r w:rsidR="00C160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 августа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года.</w:t>
      </w: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Правовое основание проведения проверки: пункт 3 части 3 статьи 99 Ф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дерального закона от 5 апреля 2013 года № 44-ФЗ «О контрактной системе в сфере закупок товаров, работ, услуг для обеспечения государственных и мун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ципальных нужд» (далее - Закон о контрактной системе).</w:t>
      </w:r>
    </w:p>
    <w:p w:rsidR="004D7B4D" w:rsidRPr="0007594C" w:rsidRDefault="004D7B4D" w:rsidP="004D7B4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Место нахождения Заказчика: Российская Федерация, 3536</w:t>
      </w:r>
      <w:r w:rsidR="00C160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32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Краснода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ский край, Щербиновский район, 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станица </w:t>
      </w:r>
      <w:r w:rsidR="00C160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ощербиновская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улица </w:t>
      </w:r>
      <w:r w:rsidR="00C160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Мира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074E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дом </w:t>
      </w:r>
      <w:r w:rsidR="00C1604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39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4D7B4D" w:rsidRPr="0007594C" w:rsidRDefault="00D25ACE" w:rsidP="003B44D5">
      <w:pPr>
        <w:spacing w:after="0" w:line="240" w:lineRule="auto"/>
        <w:ind w:firstLine="90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Директор муниципального бюджетного 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общеобразовательн</w:t>
      </w:r>
      <w:r w:rsidR="0064015E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учр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ждения 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средняя общеобразовате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льная школа № </w:t>
      </w:r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6160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имени Героя Советского С</w:t>
      </w:r>
      <w:r w:rsidR="00346160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46160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юза Ивана </w:t>
      </w:r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Федосеевича </w:t>
      </w:r>
      <w:proofErr w:type="spellStart"/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>Лубянецкого</w:t>
      </w:r>
      <w:proofErr w:type="spellEnd"/>
      <w:r w:rsidR="0034616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муниципального 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образования </w:t>
      </w:r>
      <w:proofErr w:type="spellStart"/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Щербино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>ский</w:t>
      </w:r>
      <w:proofErr w:type="spellEnd"/>
      <w:r w:rsidR="003B44D5" w:rsidRP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>айон станиц</w:t>
      </w:r>
      <w:r w:rsidR="00346160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>Нов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>ощербиновск</w:t>
      </w:r>
      <w:r w:rsidR="00346160">
        <w:rPr>
          <w:rFonts w:ascii="Times New Roman" w:hAnsi="Times New Roman" w:cs="Times New Roman"/>
          <w:color w:val="000000" w:themeColor="text1"/>
          <w:sz w:val="28"/>
          <w:szCs w:val="28"/>
        </w:rPr>
        <w:t>ая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51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Директор) 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извещен о начале 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проведения плановой выборочной проверки уведомлением от 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>ию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79E4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>2019 года № 01-</w:t>
      </w:r>
      <w:r w:rsidR="00C16048">
        <w:rPr>
          <w:rFonts w:ascii="Times New Roman" w:hAnsi="Times New Roman" w:cs="Times New Roman"/>
          <w:color w:val="000000" w:themeColor="text1"/>
          <w:sz w:val="28"/>
          <w:szCs w:val="28"/>
        </w:rPr>
        <w:t>48</w:t>
      </w:r>
      <w:r w:rsidR="003B44D5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>/19-10.</w:t>
      </w:r>
    </w:p>
    <w:p w:rsidR="004D7B4D" w:rsidRPr="0007594C" w:rsidRDefault="004D7B4D" w:rsidP="004D7B4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Проверка проводилась по документам, предоставленным </w:t>
      </w:r>
      <w:r w:rsidR="00ED79E4">
        <w:rPr>
          <w:rFonts w:ascii="Times New Roman" w:hAnsi="Times New Roman" w:cs="Times New Roman"/>
          <w:color w:val="000000" w:themeColor="text1"/>
          <w:sz w:val="28"/>
          <w:szCs w:val="28"/>
        </w:rPr>
        <w:t>Заказчиком</w:t>
      </w: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 также на основании информации, размещенной на официальном сайте единой информационной системы в сфере закупок по адресу: </w:t>
      </w:r>
      <w:hyperlink r:id="rId8" w:history="1">
        <w:r w:rsidRPr="0007594C">
          <w:rPr>
            <w:rFonts w:ascii="Times New Roman" w:hAnsi="Times New Roman" w:cs="Times New Roman"/>
            <w:color w:val="000000" w:themeColor="text1"/>
            <w:sz w:val="28"/>
            <w:szCs w:val="28"/>
          </w:rPr>
          <w:t>www.zakupki.gov.ru</w:t>
        </w:r>
      </w:hyperlink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br/>
        <w:t>(далее - ЕИС).</w:t>
      </w:r>
    </w:p>
    <w:p w:rsidR="00251242" w:rsidRPr="00B8458C" w:rsidRDefault="00251242" w:rsidP="004D7B4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пунктом 1.5 устава, утвержденного </w:t>
      </w:r>
      <w:r w:rsidRPr="00794A43">
        <w:rPr>
          <w:rStyle w:val="1"/>
          <w:color w:val="000000" w:themeColor="text1"/>
          <w:sz w:val="28"/>
          <w:szCs w:val="28"/>
        </w:rPr>
        <w:t>приказом управл</w:t>
      </w:r>
      <w:r w:rsidRPr="00794A43">
        <w:rPr>
          <w:rStyle w:val="1"/>
          <w:color w:val="000000" w:themeColor="text1"/>
          <w:sz w:val="28"/>
          <w:szCs w:val="28"/>
        </w:rPr>
        <w:t>е</w:t>
      </w:r>
      <w:r w:rsidRPr="00794A43">
        <w:rPr>
          <w:rStyle w:val="1"/>
          <w:color w:val="000000" w:themeColor="text1"/>
          <w:sz w:val="28"/>
          <w:szCs w:val="28"/>
        </w:rPr>
        <w:t xml:space="preserve">ния образования </w:t>
      </w:r>
      <w:r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администрации муниципального образования Щербиновский район </w:t>
      </w:r>
      <w:r w:rsidRP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</w:t>
      </w:r>
      <w:r w:rsidR="00373A66" w:rsidRP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1 августа</w:t>
      </w:r>
      <w:r w:rsidRP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3A66" w:rsidRP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201</w:t>
      </w:r>
      <w:r w:rsidR="00ED79E4" w:rsidRP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года № </w:t>
      </w:r>
      <w:r w:rsid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419</w:t>
      </w:r>
      <w:r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утверждении Устава 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бюджетного общеобразовательного учреждения средняя общеобразовательная школа № </w:t>
      </w:r>
      <w:r w:rsidR="00576D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D69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имени Героя Советского Союза Ивана </w:t>
      </w:r>
      <w:r w:rsidR="00576D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Федосеевича</w:t>
      </w:r>
      <w:r w:rsidR="00576D69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76D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6232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576D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бянецкого</w:t>
      </w:r>
      <w:proofErr w:type="spellEnd"/>
      <w:r w:rsidR="00576D69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муниципального образования </w:t>
      </w:r>
      <w:proofErr w:type="spellStart"/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станица </w:t>
      </w:r>
      <w:r w:rsidR="00576D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ская</w:t>
      </w:r>
      <w:r w:rsidR="00373A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794A43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94A43">
        <w:rPr>
          <w:rStyle w:val="1"/>
          <w:color w:val="000000" w:themeColor="text1"/>
          <w:sz w:val="28"/>
          <w:szCs w:val="28"/>
        </w:rPr>
        <w:t>(далее – Устав) учредителем и собственником имущества Заказчика явл</w:t>
      </w:r>
      <w:r w:rsidRPr="00794A43">
        <w:rPr>
          <w:rStyle w:val="1"/>
          <w:color w:val="000000" w:themeColor="text1"/>
          <w:sz w:val="28"/>
          <w:szCs w:val="28"/>
        </w:rPr>
        <w:t>я</w:t>
      </w:r>
      <w:r w:rsidRPr="00794A43">
        <w:rPr>
          <w:rStyle w:val="1"/>
          <w:color w:val="000000" w:themeColor="text1"/>
          <w:sz w:val="28"/>
          <w:szCs w:val="28"/>
        </w:rPr>
        <w:t xml:space="preserve">ется муниципальное образование </w:t>
      </w:r>
      <w:r w:rsidR="00BD0FC7" w:rsidRPr="00794A43">
        <w:rPr>
          <w:rStyle w:val="1"/>
          <w:color w:val="000000" w:themeColor="text1"/>
          <w:sz w:val="28"/>
          <w:szCs w:val="28"/>
        </w:rPr>
        <w:t>Щербиновский район.</w:t>
      </w:r>
      <w:proofErr w:type="gramEnd"/>
      <w:r w:rsidR="00BD0FC7" w:rsidRPr="00794A43">
        <w:rPr>
          <w:rStyle w:val="1"/>
          <w:color w:val="000000" w:themeColor="text1"/>
          <w:sz w:val="28"/>
          <w:szCs w:val="28"/>
        </w:rPr>
        <w:t xml:space="preserve"> Функции и полномочия учредителя </w:t>
      </w:r>
      <w:r w:rsidR="006F7315">
        <w:rPr>
          <w:rStyle w:val="1"/>
          <w:color w:val="000000" w:themeColor="text1"/>
          <w:sz w:val="28"/>
          <w:szCs w:val="28"/>
        </w:rPr>
        <w:t xml:space="preserve">осуществляет </w:t>
      </w:r>
      <w:r w:rsidR="00BD0FC7" w:rsidRPr="00794A43">
        <w:rPr>
          <w:rStyle w:val="1"/>
          <w:color w:val="000000" w:themeColor="text1"/>
          <w:sz w:val="28"/>
          <w:szCs w:val="28"/>
        </w:rPr>
        <w:t>администрация муниципального образования Ще</w:t>
      </w:r>
      <w:r w:rsidR="00BD0FC7" w:rsidRPr="00794A43">
        <w:rPr>
          <w:rStyle w:val="1"/>
          <w:color w:val="000000" w:themeColor="text1"/>
          <w:sz w:val="28"/>
          <w:szCs w:val="28"/>
        </w:rPr>
        <w:t>р</w:t>
      </w:r>
      <w:r w:rsidR="00BD0FC7" w:rsidRPr="00794A43">
        <w:rPr>
          <w:rStyle w:val="1"/>
          <w:color w:val="000000" w:themeColor="text1"/>
          <w:sz w:val="28"/>
          <w:szCs w:val="28"/>
        </w:rPr>
        <w:t>биновский район в лице управления образования администрации муниципал</w:t>
      </w:r>
      <w:r w:rsidR="00BD0FC7" w:rsidRPr="00794A43">
        <w:rPr>
          <w:rStyle w:val="1"/>
          <w:color w:val="000000" w:themeColor="text1"/>
          <w:sz w:val="28"/>
          <w:szCs w:val="28"/>
        </w:rPr>
        <w:t>ь</w:t>
      </w:r>
      <w:r w:rsidR="00BD0FC7" w:rsidRPr="00794A43">
        <w:rPr>
          <w:rStyle w:val="1"/>
          <w:color w:val="000000" w:themeColor="text1"/>
          <w:sz w:val="28"/>
          <w:szCs w:val="28"/>
        </w:rPr>
        <w:t>ного образования Щербиновский район (далее – Учредитель) в пределах своей компетенции. Учреди</w:t>
      </w:r>
      <w:r w:rsidR="00794A43" w:rsidRPr="00794A43">
        <w:rPr>
          <w:rStyle w:val="1"/>
          <w:color w:val="000000" w:themeColor="text1"/>
          <w:sz w:val="28"/>
          <w:szCs w:val="28"/>
        </w:rPr>
        <w:t xml:space="preserve">тель </w:t>
      </w:r>
      <w:r w:rsidR="00BD0FC7" w:rsidRPr="00794A43">
        <w:rPr>
          <w:rStyle w:val="1"/>
          <w:color w:val="000000" w:themeColor="text1"/>
          <w:sz w:val="28"/>
          <w:szCs w:val="28"/>
        </w:rPr>
        <w:t>является главным распорядителем бюд</w:t>
      </w:r>
      <w:r w:rsidR="00794A43" w:rsidRPr="00794A43">
        <w:rPr>
          <w:rStyle w:val="1"/>
          <w:color w:val="000000" w:themeColor="text1"/>
          <w:sz w:val="28"/>
          <w:szCs w:val="28"/>
        </w:rPr>
        <w:t>жетн</w:t>
      </w:r>
      <w:r w:rsidR="00BD0FC7" w:rsidRPr="00794A43">
        <w:rPr>
          <w:rStyle w:val="1"/>
          <w:color w:val="000000" w:themeColor="text1"/>
          <w:sz w:val="28"/>
          <w:szCs w:val="28"/>
        </w:rPr>
        <w:t xml:space="preserve">ых </w:t>
      </w:r>
      <w:r w:rsidR="00BD0FC7" w:rsidRPr="00B8458C">
        <w:rPr>
          <w:rStyle w:val="1"/>
          <w:color w:val="000000" w:themeColor="text1"/>
          <w:sz w:val="28"/>
          <w:szCs w:val="28"/>
        </w:rPr>
        <w:t>средств в отношении Заказчика.</w:t>
      </w:r>
    </w:p>
    <w:p w:rsidR="00F0042B" w:rsidRDefault="00F0042B" w:rsidP="00F0042B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1.10 Устава 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 является самостоятельным юрид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ческим лицом, имеет в оперативном управлении обособленное имущество, с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мостоятельный баланс, лицевые счета, открытые в установленном законод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тельством Российской Федерации порядке для учета бюджетных средств и средств от приносящей доход деятельности.</w:t>
      </w:r>
      <w:proofErr w:type="gramEnd"/>
    </w:p>
    <w:p w:rsidR="000E66B9" w:rsidRPr="00B8458C" w:rsidRDefault="002A0320" w:rsidP="004D7B4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Пунктом 1.</w:t>
      </w:r>
      <w:r w:rsidR="00B8458C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11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Устава установлено, что Заказчик может от своего имени приобретать и осуществлять имущественные и личные неимущественные пр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ва, несет ответственность по своим обязательствам, выступает истцом и отве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чиком в </w:t>
      </w:r>
      <w:r w:rsidR="00B8458C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суде, 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арбитражном, третейском судах, судах общей юрисдикции в с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ответствии с действующим законодательством.</w:t>
      </w:r>
    </w:p>
    <w:p w:rsidR="00A804ED" w:rsidRDefault="00A804ED" w:rsidP="004D7B4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6.4 Устава </w:t>
      </w:r>
      <w:r w:rsidR="00B8458C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251242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иректор назначается на должность и осв</w:t>
      </w:r>
      <w:r w:rsidR="00251242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251242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бождается от должности приказом управления образования администрации м</w:t>
      </w:r>
      <w:r w:rsidR="00251242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251242"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ниципального образования Щербиновский район.</w:t>
      </w:r>
      <w:r w:rsidR="002512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D7B4D" w:rsidRPr="0007594C" w:rsidRDefault="00BD0FC7" w:rsidP="004D7B4D">
      <w:pPr>
        <w:tabs>
          <w:tab w:val="left" w:pos="134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Директор </w:t>
      </w:r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</w:rPr>
        <w:t>назначен на должность в соответствии с приказом отдела обр</w:t>
      </w:r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</w:rPr>
        <w:t>а</w:t>
      </w:r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зования администрации муниципального образования </w:t>
      </w:r>
      <w:proofErr w:type="spellStart"/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</w:rPr>
        <w:t>Щербиновский</w:t>
      </w:r>
      <w:proofErr w:type="spellEnd"/>
      <w:r w:rsidR="004D7B4D" w:rsidRPr="0007594C"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 район от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</w:t>
      </w:r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>апреля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>2011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>44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>л</w:t>
      </w:r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«О назначении </w:t>
      </w:r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С.Н. </w:t>
      </w:r>
      <w:proofErr w:type="spellStart"/>
      <w:r w:rsidR="007D067D">
        <w:rPr>
          <w:rFonts w:ascii="Times New Roman" w:hAnsi="Times New Roman" w:cs="Times New Roman"/>
          <w:color w:val="000000" w:themeColor="text1"/>
          <w:sz w:val="28"/>
          <w:szCs w:val="28"/>
        </w:rPr>
        <w:t>Лобас</w:t>
      </w:r>
      <w:proofErr w:type="spellEnd"/>
      <w:r w:rsidR="004D7B4D" w:rsidRPr="0007594C">
        <w:rPr>
          <w:rFonts w:ascii="Times New Roman" w:hAnsi="Times New Roman" w:cs="Times New Roman"/>
          <w:color w:val="000000" w:themeColor="text1"/>
          <w:sz w:val="28"/>
          <w:szCs w:val="28"/>
        </w:rPr>
        <w:t>».</w:t>
      </w: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Финансирование деятельности 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Заказчика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осуществляется за счет средств бюджета муниципального образования Щербиновский район в виде субсидии на выполнение муниципального задания и иные цели, а также средств, пост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Pr="00B8458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пающих от приносящей доход деятельности.</w:t>
      </w: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Положения части 2 статьи 38 Закона о контрактной системе предусма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ривают, что в случае, если совокупный годовой объем закупок заказчика не превышает ста миллионов рублей и у заказчика отсутствует контрактная слу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ж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ба, заказчик назначает должностное лицо, ответственное за осуществление з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купки или нескольких закупок, включая исполнение каждого контракта. </w:t>
      </w:r>
    </w:p>
    <w:p w:rsidR="006A2CF3" w:rsidRPr="00742E01" w:rsidRDefault="00862482" w:rsidP="006A2C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Style w:val="FontStyle11"/>
          <w:color w:val="000000" w:themeColor="text1"/>
          <w:sz w:val="28"/>
          <w:szCs w:val="28"/>
        </w:rPr>
        <w:lastRenderedPageBreak/>
        <w:t>П</w:t>
      </w:r>
      <w:r w:rsidR="006A2CF3" w:rsidRPr="00015A00">
        <w:rPr>
          <w:rStyle w:val="FontStyle11"/>
          <w:color w:val="000000" w:themeColor="text1"/>
          <w:sz w:val="28"/>
          <w:szCs w:val="28"/>
        </w:rPr>
        <w:t>риказ</w:t>
      </w:r>
      <w:r w:rsidR="006A2CF3">
        <w:rPr>
          <w:rStyle w:val="FontStyle11"/>
          <w:color w:val="000000" w:themeColor="text1"/>
          <w:sz w:val="28"/>
          <w:szCs w:val="28"/>
        </w:rPr>
        <w:t>о</w:t>
      </w:r>
      <w:r w:rsidR="006A2CF3" w:rsidRPr="00015A00">
        <w:rPr>
          <w:rStyle w:val="FontStyle11"/>
          <w:color w:val="000000" w:themeColor="text1"/>
          <w:sz w:val="28"/>
          <w:szCs w:val="28"/>
        </w:rPr>
        <w:t xml:space="preserve">м 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бюджетного общеобразовательного учрежд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средн</w:t>
      </w:r>
      <w:r w:rsidR="006A2C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яя общеобразовательная школа № 9 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имени Героя Советского Союза Ивана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Федосеевича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6232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бянецкого</w:t>
      </w:r>
      <w:proofErr w:type="spellEnd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proofErr w:type="spellStart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станица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ощербиновская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29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июня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201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6A2CF3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№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369 «О внесении изменений в Положение о контрактном управляющем 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бю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жетного общеобразовательного учреждения средн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яя общеобразовательная школа № 9 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имени Героя Советского Союза Ивана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Федосеевича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6232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бянецкого</w:t>
      </w:r>
      <w:proofErr w:type="spellEnd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proofErr w:type="spellStart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станица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ощербиновская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муниципального бюджетного общеобразовательного</w:t>
      </w:r>
      <w:proofErr w:type="gramEnd"/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учреждения средн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яя о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щеобразовательная школа № 9 </w:t>
      </w:r>
      <w:r w:rsidR="0059682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имени Героя Советского Союза Ивана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Федосе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вича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</w:t>
      </w:r>
      <w:r w:rsidR="0062324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бянецкого</w:t>
      </w:r>
      <w:proofErr w:type="spellEnd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proofErr w:type="spellStart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станица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="00596820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ощербиновская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</w:t>
      </w:r>
      <w:r w:rsidR="006A2CF3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назначен</w:t>
      </w:r>
      <w:r w:rsidR="006A2CF3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контрактн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ый</w:t>
      </w:r>
      <w:r w:rsidR="006A2CF3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управляющ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ий</w:t>
      </w:r>
      <w:r w:rsidR="006A2CF3" w:rsidRPr="00742E0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Заказчика.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Тем 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приказом утверждена действующая в проверяемом периоде редакция Полож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</w:t>
      </w:r>
      <w:r w:rsidR="0059682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ния о контрактном управляющем.</w:t>
      </w:r>
    </w:p>
    <w:p w:rsidR="004D7B4D" w:rsidRPr="00015A00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6 статьи 38 Закона о контрактной системе ко</w:t>
      </w:r>
      <w:r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трактный управляющий должен иметь высшее образование или дополнител</w:t>
      </w:r>
      <w:r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ное профессиональное образование в сфере закупок. </w:t>
      </w:r>
    </w:p>
    <w:p w:rsidR="004D7B4D" w:rsidRPr="00015A00" w:rsidRDefault="00862482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онтрактны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управляющий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прошел обучение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Обществе с ограниченной ответственностью 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Юридическ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ий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учебно-экспертн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ый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центр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«Госзакупки»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дополнительно</w:t>
      </w:r>
      <w:r w:rsidR="00B1253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профессиональ</w:t>
      </w:r>
      <w:r w:rsidR="00B1253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253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программе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повышения квалификации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«Управление государственными и муниципальными закупками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015A0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объеме 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015A0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44</w:t>
      </w:r>
      <w:r w:rsidR="00015A0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академических </w:t>
      </w:r>
      <w:r w:rsidR="00015A0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что подтверждается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7B4D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удостоверением о повышении квалификации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C083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F14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18 апреля 2017 года № 0291/17.</w:t>
      </w:r>
      <w:r w:rsidR="00015A00" w:rsidRPr="00015A0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D7B4D" w:rsidRPr="00416EBE" w:rsidRDefault="004D7B4D" w:rsidP="004D7B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4D7B4D" w:rsidRPr="0007594C" w:rsidRDefault="004D7B4D" w:rsidP="004D7B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Отчет о закупках у субъектов малого предпринимательства,</w:t>
      </w:r>
    </w:p>
    <w:p w:rsidR="004D7B4D" w:rsidRPr="0007594C" w:rsidRDefault="004D7B4D" w:rsidP="004D7B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социально ориентированных некоммерческих </w:t>
      </w:r>
      <w:proofErr w:type="gramStart"/>
      <w:r w:rsidRPr="000759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организациях</w:t>
      </w:r>
      <w:proofErr w:type="gramEnd"/>
    </w:p>
    <w:p w:rsidR="004D7B4D" w:rsidRPr="0007594C" w:rsidRDefault="004D7B4D" w:rsidP="004D7B4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части 4 статьи 30 Закона о контрактной системе по итогам года заказчик обязан составить отчет об объеме закупок у субъектов малого пре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принимательства (далее - СМП), социально ориентированных некоммерческих организаций (далее - СОНО), предусмотренных частью 2 статьи 30 Закона 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о контрактной системе, и до 1 апреля года, следующего за отчетным годом, разместить такой отчет в единой информационной системе в сфере закупок 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(далее</w:t>
      </w:r>
      <w:proofErr w:type="gramEnd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</w:t>
      </w:r>
      <w:proofErr w:type="gramStart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ЕИС).</w:t>
      </w:r>
      <w:proofErr w:type="gramEnd"/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отчет об об</w:t>
      </w:r>
      <w:r w:rsidR="00B871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ъеме закупок у СМП, СОНО за 2018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по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лежал размещени</w:t>
      </w:r>
      <w:r w:rsidR="00B871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 в ЕИС не позднее 31 марта 2019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года. Согласно информ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ции из реестра отчетов заказчиков, размещенного в ЕИС, отчет Заказчика об об</w:t>
      </w:r>
      <w:r w:rsidR="00B871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ъеме закупок у СМП, СОНО за 2018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 размещен в ЕИС </w:t>
      </w:r>
      <w:r w:rsidR="00DF30B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19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871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марта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B871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года, то есть своевременно.</w:t>
      </w:r>
    </w:p>
    <w:p w:rsidR="00DF30BF" w:rsidRDefault="00DF30BF" w:rsidP="004D7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4D7B4D" w:rsidRPr="0007594C" w:rsidRDefault="004D7B4D" w:rsidP="004D7B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Планирование закупок товаров, работ, услуг</w:t>
      </w: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Заказчиком в соответствии с требованиями статьи 17 Закона о конт</w:t>
      </w:r>
      <w:r w:rsidR="008F2AD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ной системе и </w:t>
      </w:r>
      <w:r w:rsidR="00811A4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действующим в проверяемом периоде</w:t>
      </w:r>
      <w:r w:rsidR="00811A48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орядком формирования, утверждения  и ведения планов закупок товаров, работ, услуг для обеспечения 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lastRenderedPageBreak/>
        <w:t>муниципальных нужд муниципального образования Щербиновский район, утвержденн</w:t>
      </w:r>
      <w:r w:rsidR="00811A4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ым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постановлением администрации  муниципального образования Щербиновский район от 25 декабря 2015 года № 593 «Об утверждении Порядка формирования, утверждения и ведения планов закупок товаров, работ, услуг для</w:t>
      </w:r>
      <w:proofErr w:type="gramEnd"/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обеспечения муниципальных нужд муниципального образования Щерб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новский район» (далее – Порядок</w:t>
      </w:r>
      <w:r w:rsidRPr="0007594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форми</w:t>
      </w:r>
      <w:r w:rsidR="00FE1CF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рования, утверждения 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и ведения пл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а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нов закупок),</w:t>
      </w:r>
      <w:r w:rsidR="00811A48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разработан 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план закупок товаров, работ, услуг на 2019 финанс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о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вый год и на плановый период 2020 и 2021 годов (далее - план закупок)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4D7B4D" w:rsidRPr="0007594C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Согласно части 8 статьи 17 Закона о конт</w:t>
      </w:r>
      <w:r w:rsidR="00F76C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актной системе, пункту 3 П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рядка формирования, утверждения и ведения планов закупок</w:t>
      </w:r>
      <w:r w:rsidRPr="0007594C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план закупок формируется бюджетным учреждением в течение </w:t>
      </w:r>
      <w:r w:rsidR="0029614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10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рабочих дней после утверждения плана финансово-хозяйственной деятельности (далее – ПФХД) бюджетного учреждения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</w:t>
      </w:r>
    </w:p>
    <w:p w:rsidR="00143115" w:rsidRDefault="00143115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 соответствии с частью 9 статьи 17 Закона о конт</w:t>
      </w:r>
      <w:r w:rsidR="00F76C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актной системе,</w:t>
      </w:r>
      <w:r w:rsidRPr="0007594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пун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том 11 Порядка формирования, утверждения и ведения планов закупок утве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жденный план закупок подлежит размещению в ЕИС в течение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рабочих дней со дня его утверждения.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143115" w:rsidRPr="0007594C" w:rsidRDefault="004D7B4D" w:rsidP="001431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ПФХД </w:t>
      </w:r>
      <w:r w:rsidR="00DA68F1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Заказчика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на 2019 год и плановый период 2020 и 2021 годов утвержден </w:t>
      </w:r>
      <w:r w:rsidR="00FE1CFA">
        <w:rPr>
          <w:rFonts w:ascii="Times New Roman" w:eastAsia="Times New Roman" w:hAnsi="Times New Roman" w:cs="Times New Roman"/>
          <w:color w:val="000000" w:themeColor="text1"/>
          <w:sz w:val="28"/>
        </w:rPr>
        <w:t>Директором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9 января 2019 года. </w:t>
      </w:r>
      <w:proofErr w:type="gramStart"/>
      <w:r w:rsidR="00DA68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лан закупок </w:t>
      </w:r>
      <w:r w:rsidR="00DA68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Заказчика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утвержден </w:t>
      </w:r>
      <w:r w:rsidR="00FE1C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приказом </w:t>
      </w:r>
      <w:r w:rsidR="00FE1CFA">
        <w:rPr>
          <w:rFonts w:ascii="Times New Roman" w:hAnsi="Times New Roman"/>
          <w:sz w:val="28"/>
          <w:szCs w:val="28"/>
        </w:rPr>
        <w:t>м</w:t>
      </w:r>
      <w:r w:rsidR="00FE1CFA" w:rsidRPr="00866C76">
        <w:rPr>
          <w:rFonts w:ascii="Times New Roman" w:hAnsi="Times New Roman"/>
          <w:sz w:val="28"/>
          <w:szCs w:val="28"/>
        </w:rPr>
        <w:t>уници</w:t>
      </w:r>
      <w:r w:rsidR="00FE1CFA">
        <w:rPr>
          <w:rFonts w:ascii="Times New Roman" w:hAnsi="Times New Roman"/>
          <w:sz w:val="28"/>
          <w:szCs w:val="28"/>
        </w:rPr>
        <w:t>пального бюджетного общеобразовательного</w:t>
      </w:r>
      <w:r w:rsidR="00FE1CFA" w:rsidRPr="00866C76">
        <w:rPr>
          <w:rFonts w:ascii="Times New Roman" w:hAnsi="Times New Roman"/>
          <w:sz w:val="28"/>
          <w:szCs w:val="28"/>
        </w:rPr>
        <w:t xml:space="preserve"> учреждени</w:t>
      </w:r>
      <w:r w:rsidR="00FE1CFA">
        <w:rPr>
          <w:rFonts w:ascii="Times New Roman" w:hAnsi="Times New Roman"/>
          <w:sz w:val="28"/>
          <w:szCs w:val="28"/>
        </w:rPr>
        <w:t>я</w:t>
      </w:r>
      <w:r w:rsidR="00FE1CFA" w:rsidRPr="00866C76">
        <w:rPr>
          <w:rFonts w:ascii="Times New Roman" w:hAnsi="Times New Roman"/>
          <w:sz w:val="28"/>
          <w:szCs w:val="28"/>
        </w:rPr>
        <w:t xml:space="preserve"> средняя общеобразовательная школа № </w:t>
      </w:r>
      <w:r w:rsidR="00DA68F1">
        <w:rPr>
          <w:rFonts w:ascii="Times New Roman" w:hAnsi="Times New Roman"/>
          <w:sz w:val="28"/>
          <w:szCs w:val="28"/>
        </w:rPr>
        <w:t>9</w:t>
      </w:r>
      <w:r w:rsidR="00FE1CFA" w:rsidRPr="00866C76">
        <w:rPr>
          <w:rFonts w:ascii="Times New Roman" w:hAnsi="Times New Roman"/>
          <w:sz w:val="28"/>
          <w:szCs w:val="28"/>
        </w:rPr>
        <w:t xml:space="preserve"> </w:t>
      </w:r>
      <w:r w:rsidR="00DA68F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имени Героя Советского Союза Ивана </w:t>
      </w:r>
      <w:r w:rsidR="00DA68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Федосеевича</w:t>
      </w:r>
      <w:r w:rsidR="00DA68F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DA68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Лубянецкого</w:t>
      </w:r>
      <w:proofErr w:type="spellEnd"/>
      <w:r w:rsidR="00DA68F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</w:t>
      </w:r>
      <w:proofErr w:type="spellStart"/>
      <w:r w:rsidR="00DA68F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DA68F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станица </w:t>
      </w:r>
      <w:r w:rsidR="00DA68F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="00DA68F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ощербиновская</w:t>
      </w:r>
      <w:r w:rsidR="00DA68F1" w:rsidRPr="00866C76">
        <w:rPr>
          <w:rFonts w:ascii="Times New Roman" w:hAnsi="Times New Roman"/>
          <w:sz w:val="28"/>
          <w:szCs w:val="28"/>
        </w:rPr>
        <w:t xml:space="preserve"> </w:t>
      </w:r>
      <w:r w:rsidR="00FE1C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от </w:t>
      </w:r>
      <w:r w:rsidR="00DA68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17</w:t>
      </w:r>
      <w:r w:rsidR="00FE1C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января 2019 года № </w:t>
      </w:r>
      <w:r w:rsidR="00DA68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3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«Об утверждении плана закупок товаров, работ, услуг на 2019 финансовый год и плано</w:t>
      </w:r>
      <w:r w:rsidR="00FE1CFA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вый период 2020 и 2021 годов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»</w:t>
      </w:r>
      <w:r w:rsidR="001431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и</w:t>
      </w:r>
      <w:r w:rsidR="00DA68F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="001431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="00143115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азмещен </w:t>
      </w:r>
      <w:r w:rsidR="00143115" w:rsidRPr="0007594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 </w:t>
      </w:r>
      <w:r w:rsidR="00143115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ЕИС </w:t>
      </w:r>
      <w:r w:rsidR="0014311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21</w:t>
      </w:r>
      <w:r w:rsidR="00143115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января 2019 года, что соответствует</w:t>
      </w:r>
      <w:proofErr w:type="gramEnd"/>
      <w:r w:rsidR="00143115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треб</w:t>
      </w:r>
      <w:r w:rsidR="00143115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</w:t>
      </w:r>
      <w:r w:rsidR="00143115"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ваниям вышеуказанных нормативных правовых актов.</w:t>
      </w:r>
    </w:p>
    <w:p w:rsidR="004D7B4D" w:rsidRPr="0007594C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proofErr w:type="gramStart"/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Заказчиком в соответствии с требованиями статьи 21 Закона о конт</w:t>
      </w:r>
      <w:r w:rsidR="00F76C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ной системе и </w:t>
      </w:r>
      <w:r w:rsidR="00811A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действующим в проверяемом периоде 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порядком формирования, утверждения и ведения планов-графиков закупок товаров, работ, услуг для обеспечения муниципальных нужд муниципального образования Щербино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в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ский район, утвержденного постановлением администрации муниципального образования Щербиновский район от 25 декабря 2015 года № 594 «Об утве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р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ждении Порядка формирования, утверждения и ведения планов-графиков зак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у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пок товаров, работ, услуг для</w:t>
      </w:r>
      <w:proofErr w:type="gramEnd"/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 обеспечения муниципальных нужд муниципал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ь</w:t>
      </w:r>
      <w:r w:rsidRPr="0007594C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 xml:space="preserve">ного образования Щербиновский район» (далее - Порядок формирования, утверждения и ведения планов-графиков закупок),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разраб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отан план-график з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купок на 2019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год (далее - план-график). </w:t>
      </w: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частью 10 статьи 21 Закона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 конт</w:t>
      </w:r>
      <w:r w:rsidR="00F76C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актной системе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пунктом 3 Порядка формирования, утверждения и ведения планов-графиков з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купок планы-графики формируются и утверждаются бюджетным учреждением в течение </w:t>
      </w:r>
      <w:r w:rsidR="00296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10 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рабочих дней после утверждения ПФХД бюджетного учреждения.</w:t>
      </w:r>
    </w:p>
    <w:p w:rsidR="004D7B4D" w:rsidRPr="0007594C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части 15 статьи 21 Закона 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 конт</w:t>
      </w:r>
      <w:r w:rsidR="00F76C9F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</w:t>
      </w:r>
      <w:r w:rsidRPr="0007594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актной системе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пункту 15 Порядка формирования, утверждения и ведения планов-графиков закупок утвержденный заказчиком план-график, а также вносимые в него изменения подлежат размещению в ЕИС в течение </w:t>
      </w:r>
      <w:r w:rsidR="0029614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рабочих дней </w:t>
      </w:r>
      <w:proofErr w:type="gramStart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утверждения</w:t>
      </w:r>
      <w:proofErr w:type="gramEnd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4D7B4D" w:rsidRPr="0007594C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План-график </w:t>
      </w:r>
      <w:r w:rsidR="0014311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Заказчика 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утвержден </w:t>
      </w:r>
      <w:r w:rsidR="00311A6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приказом</w:t>
      </w:r>
      <w:r w:rsidR="00335431" w:rsidRPr="00335431">
        <w:rPr>
          <w:rFonts w:ascii="Times New Roman" w:hAnsi="Times New Roman"/>
          <w:sz w:val="28"/>
          <w:szCs w:val="28"/>
        </w:rPr>
        <w:t xml:space="preserve"> </w:t>
      </w:r>
      <w:r w:rsidR="00335431">
        <w:rPr>
          <w:rFonts w:ascii="Times New Roman" w:hAnsi="Times New Roman"/>
          <w:sz w:val="28"/>
          <w:szCs w:val="28"/>
        </w:rPr>
        <w:t>м</w:t>
      </w:r>
      <w:r w:rsidR="00335431" w:rsidRPr="00866C76">
        <w:rPr>
          <w:rFonts w:ascii="Times New Roman" w:hAnsi="Times New Roman"/>
          <w:sz w:val="28"/>
          <w:szCs w:val="28"/>
        </w:rPr>
        <w:t>уници</w:t>
      </w:r>
      <w:r w:rsidR="00335431">
        <w:rPr>
          <w:rFonts w:ascii="Times New Roman" w:hAnsi="Times New Roman"/>
          <w:sz w:val="28"/>
          <w:szCs w:val="28"/>
        </w:rPr>
        <w:t>пального бюджетн</w:t>
      </w:r>
      <w:r w:rsidR="00335431">
        <w:rPr>
          <w:rFonts w:ascii="Times New Roman" w:hAnsi="Times New Roman"/>
          <w:sz w:val="28"/>
          <w:szCs w:val="28"/>
        </w:rPr>
        <w:t>о</w:t>
      </w:r>
      <w:r w:rsidR="00335431">
        <w:rPr>
          <w:rFonts w:ascii="Times New Roman" w:hAnsi="Times New Roman"/>
          <w:sz w:val="28"/>
          <w:szCs w:val="28"/>
        </w:rPr>
        <w:t>го общеобразовательного</w:t>
      </w:r>
      <w:r w:rsidR="00335431" w:rsidRPr="00866C76">
        <w:rPr>
          <w:rFonts w:ascii="Times New Roman" w:hAnsi="Times New Roman"/>
          <w:sz w:val="28"/>
          <w:szCs w:val="28"/>
        </w:rPr>
        <w:t xml:space="preserve"> учреждени</w:t>
      </w:r>
      <w:r w:rsidR="00335431">
        <w:rPr>
          <w:rFonts w:ascii="Times New Roman" w:hAnsi="Times New Roman"/>
          <w:sz w:val="28"/>
          <w:szCs w:val="28"/>
        </w:rPr>
        <w:t>я</w:t>
      </w:r>
      <w:r w:rsidR="00335431" w:rsidRPr="00866C76">
        <w:rPr>
          <w:rFonts w:ascii="Times New Roman" w:hAnsi="Times New Roman"/>
          <w:sz w:val="28"/>
          <w:szCs w:val="28"/>
        </w:rPr>
        <w:t xml:space="preserve"> средняя общеобразовательная школа № </w:t>
      </w:r>
      <w:r w:rsidR="00335431">
        <w:rPr>
          <w:rFonts w:ascii="Times New Roman" w:hAnsi="Times New Roman"/>
          <w:sz w:val="28"/>
          <w:szCs w:val="28"/>
        </w:rPr>
        <w:t>9</w:t>
      </w:r>
      <w:r w:rsidR="00335431" w:rsidRPr="00866C76">
        <w:rPr>
          <w:rFonts w:ascii="Times New Roman" w:hAnsi="Times New Roman"/>
          <w:sz w:val="28"/>
          <w:szCs w:val="28"/>
        </w:rPr>
        <w:t xml:space="preserve"> </w:t>
      </w:r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имени Героя Советского Союза Ивана </w:t>
      </w:r>
      <w:r w:rsidR="003354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Федосеевича</w:t>
      </w:r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3354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Лубянецкого</w:t>
      </w:r>
      <w:proofErr w:type="spellEnd"/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муниципал</w:t>
      </w:r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ь</w:t>
      </w:r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ного образования </w:t>
      </w:r>
      <w:proofErr w:type="spellStart"/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Щербиновский</w:t>
      </w:r>
      <w:proofErr w:type="spellEnd"/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район станица </w:t>
      </w:r>
      <w:r w:rsidR="0033543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</w:t>
      </w:r>
      <w:r w:rsidR="00335431" w:rsidRPr="00794A4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ощербиновская</w:t>
      </w:r>
      <w:r w:rsidR="00335431" w:rsidRPr="00866C76">
        <w:rPr>
          <w:rFonts w:ascii="Times New Roman" w:hAnsi="Times New Roman"/>
          <w:sz w:val="28"/>
          <w:szCs w:val="28"/>
        </w:rPr>
        <w:t xml:space="preserve"> </w:t>
      </w:r>
      <w:r w:rsidR="0033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от 17 янв</w:t>
      </w:r>
      <w:r w:rsidR="0033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а</w:t>
      </w:r>
      <w:r w:rsidR="003354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ря 2019 года № 2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«Об утверждении плана-графика закупок товаров, работ, услуг </w:t>
      </w:r>
      <w:r w:rsidR="003354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обеспечения муниципальных нужд на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 </w:t>
      </w:r>
      <w:r w:rsidR="003354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финансовый год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и ра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мещен в ЕИС </w:t>
      </w:r>
      <w:r w:rsidR="00311A6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014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января 2019 года, что соответствует требованиям вышеуказа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ных нормативных правовых</w:t>
      </w:r>
      <w:proofErr w:type="gramEnd"/>
      <w:r w:rsidRPr="0007594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актов.</w:t>
      </w:r>
    </w:p>
    <w:p w:rsidR="004D7B4D" w:rsidRPr="00794A43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0268A" w:rsidRPr="008D2605" w:rsidRDefault="0010268A" w:rsidP="00102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D26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Осуществление закупок товаров, работ, услуг путем </w:t>
      </w:r>
      <w:r w:rsidRPr="008D26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br/>
        <w:t>проведения конкурентных процедур</w:t>
      </w:r>
    </w:p>
    <w:p w:rsidR="0010268A" w:rsidRPr="0010268A" w:rsidRDefault="0010268A" w:rsidP="001026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10268A" w:rsidRPr="005E77A9" w:rsidRDefault="00FF11BE" w:rsidP="005E77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1. </w:t>
      </w:r>
      <w:r w:rsidR="008D2605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10268A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проверяемом периоде </w:t>
      </w:r>
      <w:r w:rsidR="00015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501172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стадии </w:t>
      </w:r>
      <w:r w:rsidR="00015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размещения</w:t>
      </w:r>
      <w:r w:rsidR="00501172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находилась </w:t>
      </w:r>
      <w:r w:rsidR="00015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одна </w:t>
      </w:r>
      <w:r w:rsidR="0010268A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закупк</w:t>
      </w:r>
      <w:r w:rsidR="00015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11C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10268A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11C4F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осуществляем</w:t>
      </w:r>
      <w:r w:rsidR="0001507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</w:t>
      </w:r>
      <w:r w:rsidR="00411C4F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0268A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обеспечения нужд </w:t>
      </w:r>
      <w:r w:rsidR="00501172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Заказчика</w:t>
      </w:r>
      <w:r w:rsidR="0010268A" w:rsidRPr="005E77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конкурентным способом определения поставщиков (подрядчиков, исполнителей), а именно посредством проведения аукциона в электронной форме.</w:t>
      </w:r>
    </w:p>
    <w:p w:rsidR="0010268A" w:rsidRPr="005E77A9" w:rsidRDefault="004D5C1A" w:rsidP="005E77A9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>
        <w:rPr>
          <w:color w:val="000000" w:themeColor="text1"/>
          <w:sz w:val="28"/>
          <w:szCs w:val="28"/>
        </w:rPr>
        <w:t xml:space="preserve">В соответствии со статьей 25 Закона о контрактной системе </w:t>
      </w:r>
      <w:r w:rsidR="00AA5D19">
        <w:rPr>
          <w:color w:val="000000" w:themeColor="text1"/>
          <w:sz w:val="28"/>
          <w:szCs w:val="28"/>
        </w:rPr>
        <w:t>д</w:t>
      </w:r>
      <w:r w:rsidR="0010268A" w:rsidRPr="005E77A9">
        <w:rPr>
          <w:color w:val="000000" w:themeColor="text1"/>
          <w:sz w:val="28"/>
          <w:szCs w:val="28"/>
        </w:rPr>
        <w:t>ля обесп</w:t>
      </w:r>
      <w:r w:rsidR="0010268A" w:rsidRPr="005E77A9">
        <w:rPr>
          <w:color w:val="000000" w:themeColor="text1"/>
          <w:sz w:val="28"/>
          <w:szCs w:val="28"/>
        </w:rPr>
        <w:t>е</w:t>
      </w:r>
      <w:r w:rsidR="0010268A" w:rsidRPr="005E77A9">
        <w:rPr>
          <w:color w:val="000000" w:themeColor="text1"/>
          <w:sz w:val="28"/>
          <w:szCs w:val="28"/>
        </w:rPr>
        <w:t xml:space="preserve">чения нужд </w:t>
      </w:r>
      <w:r w:rsidR="00501172" w:rsidRPr="005E77A9">
        <w:rPr>
          <w:color w:val="000000" w:themeColor="text1"/>
          <w:sz w:val="28"/>
          <w:szCs w:val="28"/>
        </w:rPr>
        <w:t>образовательных учреждений Краснодарского края, в том числе З</w:t>
      </w:r>
      <w:r w:rsidR="00501172" w:rsidRPr="005E77A9">
        <w:rPr>
          <w:color w:val="000000" w:themeColor="text1"/>
          <w:sz w:val="28"/>
          <w:szCs w:val="28"/>
        </w:rPr>
        <w:t>а</w:t>
      </w:r>
      <w:r w:rsidR="00501172" w:rsidRPr="005E77A9">
        <w:rPr>
          <w:color w:val="000000" w:themeColor="text1"/>
          <w:sz w:val="28"/>
          <w:szCs w:val="28"/>
        </w:rPr>
        <w:t>казчика</w:t>
      </w:r>
      <w:r>
        <w:rPr>
          <w:color w:val="000000" w:themeColor="text1"/>
          <w:sz w:val="28"/>
          <w:szCs w:val="28"/>
        </w:rPr>
        <w:t xml:space="preserve"> </w:t>
      </w:r>
      <w:r w:rsidR="007B7DC2" w:rsidRPr="005E77A9">
        <w:rPr>
          <w:color w:val="000000" w:themeColor="text1"/>
          <w:sz w:val="28"/>
          <w:szCs w:val="28"/>
        </w:rPr>
        <w:t>31</w:t>
      </w:r>
      <w:r w:rsidR="0010268A" w:rsidRPr="005E77A9">
        <w:rPr>
          <w:color w:val="000000" w:themeColor="text1"/>
          <w:sz w:val="28"/>
          <w:szCs w:val="28"/>
        </w:rPr>
        <w:t xml:space="preserve"> ию</w:t>
      </w:r>
      <w:r w:rsidR="007B7DC2" w:rsidRPr="005E77A9">
        <w:rPr>
          <w:color w:val="000000" w:themeColor="text1"/>
          <w:sz w:val="28"/>
          <w:szCs w:val="28"/>
        </w:rPr>
        <w:t>л</w:t>
      </w:r>
      <w:r w:rsidR="0010268A" w:rsidRPr="005E77A9">
        <w:rPr>
          <w:color w:val="000000" w:themeColor="text1"/>
          <w:sz w:val="28"/>
          <w:szCs w:val="28"/>
        </w:rPr>
        <w:t xml:space="preserve">я 2019 года </w:t>
      </w:r>
      <w:r w:rsidR="005E77A9" w:rsidRPr="005E77A9">
        <w:rPr>
          <w:color w:val="000000" w:themeColor="text1"/>
          <w:sz w:val="28"/>
          <w:szCs w:val="28"/>
        </w:rPr>
        <w:t>Уполномоченным органом в качестве организатора совместного аукциона – Департаментом по регулированию контрактной сист</w:t>
      </w:r>
      <w:r w:rsidR="005E77A9" w:rsidRPr="005E77A9">
        <w:rPr>
          <w:color w:val="000000" w:themeColor="text1"/>
          <w:sz w:val="28"/>
          <w:szCs w:val="28"/>
        </w:rPr>
        <w:t>е</w:t>
      </w:r>
      <w:r w:rsidR="005E77A9" w:rsidRPr="005E77A9">
        <w:rPr>
          <w:color w:val="000000" w:themeColor="text1"/>
          <w:sz w:val="28"/>
          <w:szCs w:val="28"/>
        </w:rPr>
        <w:t xml:space="preserve">мы Краснодарского края </w:t>
      </w:r>
      <w:r w:rsidR="00FF11BE">
        <w:rPr>
          <w:color w:val="000000" w:themeColor="text1"/>
          <w:sz w:val="28"/>
          <w:szCs w:val="28"/>
        </w:rPr>
        <w:t xml:space="preserve">(далее - Департамент) </w:t>
      </w:r>
      <w:r w:rsidR="005E77A9" w:rsidRPr="005E77A9">
        <w:rPr>
          <w:color w:val="000000" w:themeColor="text1"/>
          <w:sz w:val="28"/>
          <w:szCs w:val="28"/>
        </w:rPr>
        <w:t xml:space="preserve">размещено </w:t>
      </w:r>
      <w:r w:rsidR="0010268A" w:rsidRPr="005E77A9">
        <w:rPr>
          <w:color w:val="000000" w:themeColor="text1"/>
          <w:sz w:val="28"/>
          <w:szCs w:val="28"/>
        </w:rPr>
        <w:t xml:space="preserve">в ЕИС извещение о проведении электронного аукциона </w:t>
      </w:r>
      <w:r w:rsidR="00411C4F">
        <w:rPr>
          <w:color w:val="000000" w:themeColor="text1"/>
          <w:sz w:val="28"/>
          <w:szCs w:val="28"/>
        </w:rPr>
        <w:t xml:space="preserve">для закупки </w:t>
      </w:r>
      <w:r w:rsidR="0010268A" w:rsidRPr="005E77A9">
        <w:rPr>
          <w:color w:val="000000" w:themeColor="text1"/>
          <w:sz w:val="28"/>
          <w:szCs w:val="28"/>
        </w:rPr>
        <w:t xml:space="preserve">№ </w:t>
      </w:r>
      <w:r w:rsidR="005E77A9" w:rsidRPr="005E77A9">
        <w:rPr>
          <w:color w:val="000000" w:themeColor="text1"/>
          <w:sz w:val="28"/>
          <w:szCs w:val="28"/>
        </w:rPr>
        <w:t>0318200063919003319</w:t>
      </w:r>
      <w:r w:rsidR="0010268A" w:rsidRPr="005E77A9">
        <w:rPr>
          <w:color w:val="000000" w:themeColor="text1"/>
          <w:sz w:val="28"/>
          <w:szCs w:val="28"/>
        </w:rPr>
        <w:t>.</w:t>
      </w:r>
      <w:proofErr w:type="gramEnd"/>
      <w:r w:rsidR="0010268A" w:rsidRPr="005E77A9">
        <w:rPr>
          <w:color w:val="000000" w:themeColor="text1"/>
          <w:sz w:val="28"/>
          <w:szCs w:val="28"/>
        </w:rPr>
        <w:t xml:space="preserve"> Об</w:t>
      </w:r>
      <w:r w:rsidR="0010268A" w:rsidRPr="005E77A9">
        <w:rPr>
          <w:color w:val="000000" w:themeColor="text1"/>
          <w:sz w:val="28"/>
          <w:szCs w:val="28"/>
        </w:rPr>
        <w:t>ъ</w:t>
      </w:r>
      <w:r w:rsidR="0010268A" w:rsidRPr="005E77A9">
        <w:rPr>
          <w:color w:val="000000" w:themeColor="text1"/>
          <w:sz w:val="28"/>
          <w:szCs w:val="28"/>
        </w:rPr>
        <w:t>ект закупки: «</w:t>
      </w:r>
      <w:r w:rsidR="005E77A9" w:rsidRPr="005E77A9">
        <w:rPr>
          <w:color w:val="000000" w:themeColor="text1"/>
          <w:sz w:val="28"/>
          <w:szCs w:val="28"/>
        </w:rPr>
        <w:t>Поставка интерактивного оборудования</w:t>
      </w:r>
      <w:r w:rsidR="0010268A" w:rsidRPr="005E77A9">
        <w:rPr>
          <w:color w:val="000000" w:themeColor="text1"/>
          <w:sz w:val="28"/>
          <w:szCs w:val="28"/>
        </w:rPr>
        <w:t>» c начальной (макс</w:t>
      </w:r>
      <w:r w:rsidR="0010268A" w:rsidRPr="005E77A9">
        <w:rPr>
          <w:color w:val="000000" w:themeColor="text1"/>
          <w:sz w:val="28"/>
          <w:szCs w:val="28"/>
        </w:rPr>
        <w:t>и</w:t>
      </w:r>
      <w:r w:rsidR="0010268A" w:rsidRPr="005E77A9">
        <w:rPr>
          <w:color w:val="000000" w:themeColor="text1"/>
          <w:sz w:val="28"/>
          <w:szCs w:val="28"/>
        </w:rPr>
        <w:t xml:space="preserve">мальной) ценой </w:t>
      </w:r>
      <w:r w:rsidR="005E77A9">
        <w:rPr>
          <w:color w:val="000000" w:themeColor="text1"/>
          <w:sz w:val="28"/>
          <w:szCs w:val="28"/>
        </w:rPr>
        <w:t xml:space="preserve">контракта </w:t>
      </w:r>
      <w:r w:rsidR="00DF7069">
        <w:rPr>
          <w:color w:val="000000" w:themeColor="text1"/>
          <w:sz w:val="28"/>
          <w:szCs w:val="28"/>
        </w:rPr>
        <w:t xml:space="preserve">(далее – НМЦК) </w:t>
      </w:r>
      <w:r w:rsidR="00026165">
        <w:rPr>
          <w:color w:val="000000" w:themeColor="text1"/>
          <w:sz w:val="28"/>
          <w:szCs w:val="28"/>
        </w:rPr>
        <w:t>17903924</w:t>
      </w:r>
      <w:r w:rsidR="005E77A9">
        <w:rPr>
          <w:color w:val="000000" w:themeColor="text1"/>
          <w:sz w:val="28"/>
          <w:szCs w:val="28"/>
        </w:rPr>
        <w:t>,</w:t>
      </w:r>
      <w:r w:rsidR="0010268A" w:rsidRPr="005E77A9">
        <w:rPr>
          <w:color w:val="000000" w:themeColor="text1"/>
          <w:sz w:val="28"/>
          <w:szCs w:val="28"/>
        </w:rPr>
        <w:t>00 руб.</w:t>
      </w:r>
      <w:r w:rsidR="00026165">
        <w:rPr>
          <w:color w:val="000000" w:themeColor="text1"/>
          <w:sz w:val="28"/>
          <w:szCs w:val="28"/>
        </w:rPr>
        <w:t>, в том числе</w:t>
      </w:r>
      <w:r w:rsidR="0010268A" w:rsidRPr="005E77A9">
        <w:rPr>
          <w:color w:val="000000" w:themeColor="text1"/>
          <w:sz w:val="28"/>
          <w:szCs w:val="28"/>
        </w:rPr>
        <w:t xml:space="preserve"> </w:t>
      </w:r>
      <w:r w:rsidR="00026165">
        <w:rPr>
          <w:color w:val="000000" w:themeColor="text1"/>
          <w:sz w:val="28"/>
          <w:szCs w:val="28"/>
        </w:rPr>
        <w:t>НМЦК Заказчика – 1053172,00 руб.</w:t>
      </w:r>
      <w:r w:rsidR="00026165" w:rsidRPr="005E77A9">
        <w:rPr>
          <w:color w:val="000000" w:themeColor="text1"/>
          <w:sz w:val="28"/>
          <w:szCs w:val="28"/>
        </w:rPr>
        <w:t xml:space="preserve"> </w:t>
      </w:r>
    </w:p>
    <w:p w:rsidR="005E77A9" w:rsidRPr="007F17C4" w:rsidRDefault="00FF11BE" w:rsidP="005E77A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F1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Для проведения данного совместного аукциона между Департаментом и Заказчиком заключено Соглашение</w:t>
      </w:r>
      <w:r w:rsidR="007F17C4" w:rsidRPr="007F1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9B62FE" w:rsidRPr="007F1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F17C4" w:rsidRPr="007F1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18 июля 2019 года б/н «О</w:t>
      </w:r>
      <w:r w:rsidR="009B62FE" w:rsidRPr="007F1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проведении совместной закупки</w:t>
      </w:r>
      <w:r w:rsidR="007F17C4" w:rsidRPr="007F17C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2019.32134». </w:t>
      </w:r>
    </w:p>
    <w:p w:rsidR="00DF7069" w:rsidRDefault="00026165" w:rsidP="00DF7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требований Закона о контрактной систем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AA5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</w:t>
      </w:r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держан</w:t>
      </w:r>
      <w:proofErr w:type="gramStart"/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ии</w:t>
      </w:r>
      <w:r w:rsidR="00890E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ционной документации Заказчика </w:t>
      </w:r>
      <w:r w:rsidR="00AA5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данной закупке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установлено.</w:t>
      </w:r>
    </w:p>
    <w:p w:rsidR="004D5C1A" w:rsidRDefault="004D5C1A" w:rsidP="004D5C1A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026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дату окончания настоящей проверки процедура </w:t>
      </w:r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определения поста</w:t>
      </w:r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щика</w:t>
      </w:r>
      <w:r w:rsidRPr="00026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закупаемого </w:t>
      </w:r>
      <w:r w:rsidRPr="00026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интерактивного оборудования находилась в стадии подачи заявок на участие в аукционе.</w:t>
      </w:r>
    </w:p>
    <w:p w:rsidR="0024338E" w:rsidRDefault="00DF7069" w:rsidP="00DF7069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DF7069">
        <w:rPr>
          <w:color w:val="000000" w:themeColor="text1"/>
          <w:sz w:val="28"/>
          <w:szCs w:val="28"/>
        </w:rPr>
        <w:t>2</w:t>
      </w:r>
      <w:r w:rsidR="009547D0">
        <w:rPr>
          <w:color w:val="000000" w:themeColor="text1"/>
          <w:sz w:val="28"/>
          <w:szCs w:val="28"/>
        </w:rPr>
        <w:t>.</w:t>
      </w:r>
      <w:r w:rsidR="0024338E">
        <w:rPr>
          <w:color w:val="000000" w:themeColor="text1"/>
          <w:sz w:val="28"/>
          <w:szCs w:val="28"/>
        </w:rPr>
        <w:t xml:space="preserve"> </w:t>
      </w:r>
      <w:proofErr w:type="gramStart"/>
      <w:r w:rsidR="009547D0">
        <w:rPr>
          <w:color w:val="000000" w:themeColor="text1"/>
          <w:sz w:val="28"/>
          <w:szCs w:val="28"/>
        </w:rPr>
        <w:t>Н</w:t>
      </w:r>
      <w:r w:rsidR="0024338E">
        <w:rPr>
          <w:color w:val="000000" w:themeColor="text1"/>
          <w:sz w:val="28"/>
          <w:szCs w:val="28"/>
        </w:rPr>
        <w:t>а основании части 3 статьи 26 Закона о контрактной системе, согла</w:t>
      </w:r>
      <w:r w:rsidR="0024338E">
        <w:rPr>
          <w:color w:val="000000" w:themeColor="text1"/>
          <w:sz w:val="28"/>
          <w:szCs w:val="28"/>
        </w:rPr>
        <w:t>с</w:t>
      </w:r>
      <w:r w:rsidR="0024338E">
        <w:rPr>
          <w:color w:val="000000" w:themeColor="text1"/>
          <w:sz w:val="28"/>
          <w:szCs w:val="28"/>
        </w:rPr>
        <w:t>но постановлению администрации муниципального образования Щербино</w:t>
      </w:r>
      <w:r w:rsidR="0024338E">
        <w:rPr>
          <w:color w:val="000000" w:themeColor="text1"/>
          <w:sz w:val="28"/>
          <w:szCs w:val="28"/>
        </w:rPr>
        <w:t>в</w:t>
      </w:r>
      <w:r w:rsidR="0024338E">
        <w:rPr>
          <w:color w:val="000000" w:themeColor="text1"/>
          <w:sz w:val="28"/>
          <w:szCs w:val="28"/>
        </w:rPr>
        <w:t>ский район от 25 сентября 2018 года № 438 «О централизации закупок муниц</w:t>
      </w:r>
      <w:r w:rsidR="0024338E">
        <w:rPr>
          <w:color w:val="000000" w:themeColor="text1"/>
          <w:sz w:val="28"/>
          <w:szCs w:val="28"/>
        </w:rPr>
        <w:t>и</w:t>
      </w:r>
      <w:r w:rsidR="0024338E">
        <w:rPr>
          <w:color w:val="000000" w:themeColor="text1"/>
          <w:sz w:val="28"/>
          <w:szCs w:val="28"/>
        </w:rPr>
        <w:t>пального образования Щербиновский район»</w:t>
      </w:r>
      <w:r w:rsidR="000E7198">
        <w:rPr>
          <w:color w:val="000000" w:themeColor="text1"/>
          <w:sz w:val="28"/>
          <w:szCs w:val="28"/>
        </w:rPr>
        <w:t>,</w:t>
      </w:r>
      <w:r w:rsidR="0024338E">
        <w:rPr>
          <w:color w:val="000000" w:themeColor="text1"/>
          <w:sz w:val="28"/>
          <w:szCs w:val="28"/>
        </w:rPr>
        <w:t xml:space="preserve"> администрация муниципального образования Щербиновский район </w:t>
      </w:r>
      <w:r w:rsidR="009547D0">
        <w:rPr>
          <w:color w:val="000000" w:themeColor="text1"/>
          <w:sz w:val="28"/>
          <w:szCs w:val="28"/>
        </w:rPr>
        <w:t>является</w:t>
      </w:r>
      <w:r w:rsidR="0024338E">
        <w:rPr>
          <w:color w:val="000000" w:themeColor="text1"/>
          <w:sz w:val="28"/>
          <w:szCs w:val="28"/>
        </w:rPr>
        <w:t xml:space="preserve"> органом,</w:t>
      </w:r>
      <w:r w:rsidR="009547D0">
        <w:rPr>
          <w:color w:val="000000" w:themeColor="text1"/>
          <w:sz w:val="28"/>
          <w:szCs w:val="28"/>
        </w:rPr>
        <w:t xml:space="preserve"> </w:t>
      </w:r>
      <w:r w:rsidR="000E7198">
        <w:rPr>
          <w:color w:val="000000" w:themeColor="text1"/>
          <w:sz w:val="28"/>
          <w:szCs w:val="28"/>
        </w:rPr>
        <w:t>уполномоченным на о</w:t>
      </w:r>
      <w:r w:rsidR="0024338E">
        <w:rPr>
          <w:color w:val="000000" w:themeColor="text1"/>
          <w:sz w:val="28"/>
          <w:szCs w:val="28"/>
        </w:rPr>
        <w:t>пределени</w:t>
      </w:r>
      <w:r w:rsidR="000E7198">
        <w:rPr>
          <w:color w:val="000000" w:themeColor="text1"/>
          <w:sz w:val="28"/>
          <w:szCs w:val="28"/>
        </w:rPr>
        <w:t>е</w:t>
      </w:r>
      <w:r w:rsidR="0024338E">
        <w:rPr>
          <w:color w:val="000000" w:themeColor="text1"/>
          <w:sz w:val="28"/>
          <w:szCs w:val="28"/>
        </w:rPr>
        <w:t xml:space="preserve"> поставщиков (подрядчиков, исполнителей) при осуществлении </w:t>
      </w:r>
      <w:r w:rsidR="009547D0">
        <w:rPr>
          <w:color w:val="000000" w:themeColor="text1"/>
          <w:sz w:val="28"/>
          <w:szCs w:val="28"/>
        </w:rPr>
        <w:br/>
      </w:r>
      <w:r w:rsidR="0024338E">
        <w:rPr>
          <w:color w:val="000000" w:themeColor="text1"/>
          <w:sz w:val="28"/>
          <w:szCs w:val="28"/>
        </w:rPr>
        <w:t>закупок товаров, работ, услуг конкурентными способами</w:t>
      </w:r>
      <w:r w:rsidR="000E7198">
        <w:rPr>
          <w:color w:val="000000" w:themeColor="text1"/>
          <w:sz w:val="28"/>
          <w:szCs w:val="28"/>
        </w:rPr>
        <w:t xml:space="preserve"> в соответствии с З</w:t>
      </w:r>
      <w:r w:rsidR="000E7198">
        <w:rPr>
          <w:color w:val="000000" w:themeColor="text1"/>
          <w:sz w:val="28"/>
          <w:szCs w:val="28"/>
        </w:rPr>
        <w:t>а</w:t>
      </w:r>
      <w:r w:rsidR="000E7198">
        <w:rPr>
          <w:color w:val="000000" w:themeColor="text1"/>
          <w:sz w:val="28"/>
          <w:szCs w:val="28"/>
        </w:rPr>
        <w:t xml:space="preserve">коном о контрактной системе </w:t>
      </w:r>
      <w:r w:rsidR="009547D0">
        <w:rPr>
          <w:color w:val="000000" w:themeColor="text1"/>
          <w:sz w:val="28"/>
          <w:szCs w:val="28"/>
        </w:rPr>
        <w:t>для нужд</w:t>
      </w:r>
      <w:proofErr w:type="gramEnd"/>
      <w:r w:rsidR="009547D0">
        <w:rPr>
          <w:color w:val="000000" w:themeColor="text1"/>
          <w:sz w:val="28"/>
          <w:szCs w:val="28"/>
        </w:rPr>
        <w:t xml:space="preserve"> Заказчика </w:t>
      </w:r>
      <w:r w:rsidR="000E7198">
        <w:rPr>
          <w:color w:val="000000" w:themeColor="text1"/>
          <w:sz w:val="28"/>
          <w:szCs w:val="28"/>
        </w:rPr>
        <w:t>(далее – Уполномоченный орган).</w:t>
      </w:r>
    </w:p>
    <w:p w:rsidR="00DF7069" w:rsidRPr="00F92F8D" w:rsidRDefault="00DF7069" w:rsidP="00DF7069">
      <w:pPr>
        <w:pStyle w:val="parametervalue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F92F8D">
        <w:rPr>
          <w:color w:val="000000" w:themeColor="text1"/>
          <w:sz w:val="28"/>
          <w:szCs w:val="28"/>
        </w:rPr>
        <w:t xml:space="preserve">Для обеспечения нужд </w:t>
      </w:r>
      <w:r>
        <w:rPr>
          <w:color w:val="000000" w:themeColor="text1"/>
          <w:sz w:val="28"/>
          <w:szCs w:val="28"/>
        </w:rPr>
        <w:t>Заказчика 23</w:t>
      </w:r>
      <w:r w:rsidRPr="00F92F8D">
        <w:rPr>
          <w:color w:val="000000" w:themeColor="text1"/>
          <w:sz w:val="28"/>
          <w:szCs w:val="28"/>
        </w:rPr>
        <w:t xml:space="preserve"> ию</w:t>
      </w:r>
      <w:r>
        <w:rPr>
          <w:color w:val="000000" w:themeColor="text1"/>
          <w:sz w:val="28"/>
          <w:szCs w:val="28"/>
        </w:rPr>
        <w:t>л</w:t>
      </w:r>
      <w:r w:rsidRPr="00F92F8D">
        <w:rPr>
          <w:color w:val="000000" w:themeColor="text1"/>
          <w:sz w:val="28"/>
          <w:szCs w:val="28"/>
        </w:rPr>
        <w:t>я 201</w:t>
      </w:r>
      <w:r>
        <w:rPr>
          <w:color w:val="000000" w:themeColor="text1"/>
          <w:sz w:val="28"/>
          <w:szCs w:val="28"/>
        </w:rPr>
        <w:t>9</w:t>
      </w:r>
      <w:r w:rsidRPr="00F92F8D">
        <w:rPr>
          <w:color w:val="000000" w:themeColor="text1"/>
          <w:sz w:val="28"/>
          <w:szCs w:val="28"/>
        </w:rPr>
        <w:t xml:space="preserve"> года Уполномоченным органом в ЕИС размещено извещение о проведении электронного аукциона </w:t>
      </w:r>
      <w:r>
        <w:rPr>
          <w:color w:val="000000" w:themeColor="text1"/>
          <w:sz w:val="28"/>
          <w:szCs w:val="28"/>
        </w:rPr>
        <w:br/>
      </w:r>
      <w:r w:rsidRPr="00DF7069">
        <w:rPr>
          <w:color w:val="000000" w:themeColor="text1"/>
          <w:sz w:val="28"/>
          <w:szCs w:val="28"/>
        </w:rPr>
        <w:t>№</w:t>
      </w:r>
      <w:r>
        <w:rPr>
          <w:color w:val="000000" w:themeColor="text1"/>
          <w:sz w:val="28"/>
          <w:szCs w:val="28"/>
        </w:rPr>
        <w:t xml:space="preserve"> </w:t>
      </w:r>
      <w:r w:rsidRPr="00DF7069">
        <w:rPr>
          <w:color w:val="000000" w:themeColor="text1"/>
          <w:sz w:val="28"/>
          <w:szCs w:val="28"/>
        </w:rPr>
        <w:t>0318300018319000140</w:t>
      </w:r>
      <w:r w:rsidRPr="00F92F8D">
        <w:rPr>
          <w:color w:val="000000" w:themeColor="text1"/>
          <w:sz w:val="28"/>
          <w:szCs w:val="28"/>
        </w:rPr>
        <w:t>. Объект закупки: «</w:t>
      </w:r>
      <w:r>
        <w:rPr>
          <w:color w:val="000000" w:themeColor="text1"/>
          <w:sz w:val="28"/>
          <w:szCs w:val="28"/>
        </w:rPr>
        <w:t>Т</w:t>
      </w:r>
      <w:r w:rsidRPr="00DF7069">
        <w:rPr>
          <w:color w:val="000000" w:themeColor="text1"/>
          <w:sz w:val="28"/>
          <w:szCs w:val="28"/>
        </w:rPr>
        <w:t xml:space="preserve">екущий ремонт кабинетов Центра </w:t>
      </w:r>
      <w:r w:rsidRPr="00DF7069">
        <w:rPr>
          <w:color w:val="000000" w:themeColor="text1"/>
          <w:sz w:val="28"/>
          <w:szCs w:val="28"/>
        </w:rPr>
        <w:lastRenderedPageBreak/>
        <w:t>образования цифрового и гуманитарного профилей муниципального бюдже</w:t>
      </w:r>
      <w:r w:rsidRPr="00DF7069">
        <w:rPr>
          <w:color w:val="000000" w:themeColor="text1"/>
          <w:sz w:val="28"/>
          <w:szCs w:val="28"/>
        </w:rPr>
        <w:t>т</w:t>
      </w:r>
      <w:r w:rsidRPr="00DF7069">
        <w:rPr>
          <w:color w:val="000000" w:themeColor="text1"/>
          <w:sz w:val="28"/>
          <w:szCs w:val="28"/>
        </w:rPr>
        <w:t xml:space="preserve">ного общеобразовательного учреждения средней общеобразовательной школы № 9 имени Героя Советского Союза Ивана Федосеевича </w:t>
      </w:r>
      <w:proofErr w:type="spellStart"/>
      <w:r w:rsidRPr="00DF7069">
        <w:rPr>
          <w:color w:val="000000" w:themeColor="text1"/>
          <w:sz w:val="28"/>
          <w:szCs w:val="28"/>
        </w:rPr>
        <w:t>Лубянецкого</w:t>
      </w:r>
      <w:proofErr w:type="spellEnd"/>
      <w:r w:rsidRPr="00DF7069">
        <w:rPr>
          <w:color w:val="000000" w:themeColor="text1"/>
          <w:sz w:val="28"/>
          <w:szCs w:val="28"/>
        </w:rPr>
        <w:t xml:space="preserve"> муниц</w:t>
      </w:r>
      <w:r w:rsidRPr="00DF7069">
        <w:rPr>
          <w:color w:val="000000" w:themeColor="text1"/>
          <w:sz w:val="28"/>
          <w:szCs w:val="28"/>
        </w:rPr>
        <w:t>и</w:t>
      </w:r>
      <w:r w:rsidRPr="00DF7069">
        <w:rPr>
          <w:color w:val="000000" w:themeColor="text1"/>
          <w:sz w:val="28"/>
          <w:szCs w:val="28"/>
        </w:rPr>
        <w:t xml:space="preserve">пального образования </w:t>
      </w:r>
      <w:proofErr w:type="spellStart"/>
      <w:r w:rsidRPr="00DF7069">
        <w:rPr>
          <w:color w:val="000000" w:themeColor="text1"/>
          <w:sz w:val="28"/>
          <w:szCs w:val="28"/>
        </w:rPr>
        <w:t>Щербиновский</w:t>
      </w:r>
      <w:proofErr w:type="spellEnd"/>
      <w:r w:rsidRPr="00DF7069">
        <w:rPr>
          <w:color w:val="000000" w:themeColor="text1"/>
          <w:sz w:val="28"/>
          <w:szCs w:val="28"/>
        </w:rPr>
        <w:t xml:space="preserve"> район станицы </w:t>
      </w:r>
      <w:proofErr w:type="spellStart"/>
      <w:r w:rsidRPr="00DF7069">
        <w:rPr>
          <w:color w:val="000000" w:themeColor="text1"/>
          <w:sz w:val="28"/>
          <w:szCs w:val="28"/>
        </w:rPr>
        <w:t>Новощербиновской</w:t>
      </w:r>
      <w:proofErr w:type="spellEnd"/>
      <w:r w:rsidRPr="00F92F8D">
        <w:rPr>
          <w:color w:val="000000" w:themeColor="text1"/>
          <w:sz w:val="28"/>
          <w:szCs w:val="28"/>
        </w:rPr>
        <w:t xml:space="preserve">» </w:t>
      </w:r>
      <w:r w:rsidRPr="00F92F8D">
        <w:rPr>
          <w:color w:val="000000" w:themeColor="text1"/>
          <w:sz w:val="28"/>
          <w:szCs w:val="28"/>
          <w:lang w:val="en-US"/>
        </w:rPr>
        <w:t>c</w:t>
      </w:r>
      <w:r w:rsidRPr="00F92F8D">
        <w:rPr>
          <w:color w:val="000000" w:themeColor="text1"/>
          <w:sz w:val="28"/>
          <w:szCs w:val="28"/>
        </w:rPr>
        <w:t xml:space="preserve"> НМЦК </w:t>
      </w:r>
      <w:r w:rsidR="00E01A84">
        <w:rPr>
          <w:color w:val="000000" w:themeColor="text1"/>
          <w:sz w:val="28"/>
          <w:szCs w:val="28"/>
        </w:rPr>
        <w:t>856025</w:t>
      </w:r>
      <w:r w:rsidRPr="00F92F8D">
        <w:rPr>
          <w:color w:val="000000" w:themeColor="text1"/>
          <w:sz w:val="28"/>
          <w:szCs w:val="28"/>
        </w:rPr>
        <w:t xml:space="preserve">,00 руб. (далее – Извещение </w:t>
      </w:r>
      <w:r w:rsidR="00CD2D4E" w:rsidRPr="00DF7069">
        <w:rPr>
          <w:color w:val="000000" w:themeColor="text1"/>
          <w:sz w:val="28"/>
          <w:szCs w:val="28"/>
        </w:rPr>
        <w:t>№</w:t>
      </w:r>
      <w:r w:rsidR="00CD2D4E">
        <w:rPr>
          <w:color w:val="000000" w:themeColor="text1"/>
          <w:sz w:val="28"/>
          <w:szCs w:val="28"/>
        </w:rPr>
        <w:t xml:space="preserve"> </w:t>
      </w:r>
      <w:r w:rsidR="00CD2D4E" w:rsidRPr="00DF7069">
        <w:rPr>
          <w:color w:val="000000" w:themeColor="text1"/>
          <w:sz w:val="28"/>
          <w:szCs w:val="28"/>
        </w:rPr>
        <w:t>0318300018319000140</w:t>
      </w:r>
      <w:r w:rsidRPr="00F92F8D">
        <w:rPr>
          <w:color w:val="000000" w:themeColor="text1"/>
          <w:sz w:val="28"/>
          <w:szCs w:val="28"/>
        </w:rPr>
        <w:t xml:space="preserve">). </w:t>
      </w:r>
    </w:p>
    <w:p w:rsidR="00DF7069" w:rsidRPr="00F92F8D" w:rsidRDefault="00DF7069" w:rsidP="00DF7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Статьями 42 и 63 Закона о контрактной системе установлены требования к содержанию извещения о проведении электронного аукциона, а также сроки его размещения в ЕИС.</w:t>
      </w:r>
    </w:p>
    <w:p w:rsidR="00DF7069" w:rsidRPr="00F92F8D" w:rsidRDefault="00DF7069" w:rsidP="00DF70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вышеуказанных требований Закона о контрактной систем</w:t>
      </w:r>
      <w:r w:rsidR="0002616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установлено.</w:t>
      </w:r>
    </w:p>
    <w:p w:rsidR="00370445" w:rsidRDefault="00370445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протокол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рассмотрения единственной заявки на участие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электронном аукционе от </w:t>
      </w:r>
      <w:r w:rsidR="00E0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августа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E0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E01A84"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E0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1A84"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0318300018319000140</w:t>
      </w:r>
      <w:r w:rsidR="00E0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 окончания срока подачи заявок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участие в аукционе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указанного в Извещении </w:t>
      </w:r>
      <w:r w:rsidR="00E01A84"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E01A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01A84"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0318300018319000140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была подана одна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заявка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370445" w:rsidRPr="00F92F8D" w:rsidRDefault="00370445" w:rsidP="00370445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16 статьи 66 Закона о контрактной системе эле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тронный аукцион признан несостоявшимся. </w:t>
      </w:r>
    </w:p>
    <w:p w:rsidR="00DF7069" w:rsidRDefault="00370445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результатам  рассмотрения представленной единственной заявки на участие в аукционе 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Един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комисси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осуществлению закупок для обесп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чения муниципальных нужд муниципального образования Щербиновский ра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он </w:t>
      </w:r>
      <w:r w:rsidR="0033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было 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приня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решение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признании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частник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подавш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его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единственную з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явку на участие в электронном аукционе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бществ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ограниченной отве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ственностью «</w:t>
      </w:r>
      <w:proofErr w:type="spellStart"/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СтройКомплекс</w:t>
      </w:r>
      <w:proofErr w:type="spellEnd"/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поданн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им заявк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соответствующими тр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EB4764" w:rsidRP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бованиям аукционной документации и 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системе.</w:t>
      </w:r>
      <w:proofErr w:type="gramEnd"/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Цена м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ниципального контракта состав</w:t>
      </w:r>
      <w:r w:rsidR="0033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ила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B476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856025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,00 руб.</w:t>
      </w:r>
    </w:p>
    <w:p w:rsidR="00F55B45" w:rsidRPr="00F92F8D" w:rsidRDefault="00F55B45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дату завершения настоящей проверки 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рассматриваемая закупка нах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23395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дилась в стадии подписания контракта.</w:t>
      </w:r>
    </w:p>
    <w:p w:rsidR="003003C8" w:rsidRDefault="003003C8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</w:t>
      </w:r>
      <w:r w:rsidR="0033656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проведения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проверки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Извещени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0318300018319000140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 ау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ционной документации установлено следующее.</w:t>
      </w:r>
    </w:p>
    <w:p w:rsidR="00492039" w:rsidRDefault="00BD5F42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2.1. В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соответствии с </w:t>
      </w:r>
      <w:hyperlink w:anchor="sub_961" w:history="1">
        <w:r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 статьи 96</w:t>
        </w:r>
      </w:hyperlink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 </w:t>
      </w:r>
      <w:r w:rsidR="005409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аказчиком установлено требование обеспечения исполнения контракта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F7069" w:rsidRPr="00F92F8D" w:rsidRDefault="00BD5F42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6 статьи 96 Закона о контрактной системе размер обесп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чения исполнения контракта должен составлять от </w:t>
      </w:r>
      <w:r w:rsidR="00A2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5%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</w:t>
      </w:r>
      <w:r w:rsidR="00A2374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30%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НМЦК, указа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DF7069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ной в извещении об осуществлении закупки.</w:t>
      </w:r>
    </w:p>
    <w:p w:rsidR="00F55B45" w:rsidRDefault="00DF7069" w:rsidP="00DF706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3003C8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Извещении </w:t>
      </w:r>
      <w:r w:rsidR="003003C8"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 w:rsidR="003003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3003C8"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0318300018319000140</w:t>
      </w:r>
      <w:r w:rsidR="003003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размер обеспечения исполнения контракта указан в размере </w:t>
      </w:r>
      <w:r w:rsidR="003003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42801,25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</w:t>
      </w:r>
      <w:r w:rsidR="003003C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что составляет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55B45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5% от НМЦК</w:t>
      </w:r>
      <w:r w:rsidR="00F55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55B45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размер обеспечения </w:t>
      </w:r>
      <w:r w:rsidR="00F55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исполнения 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контракта установлен с соблюдением положений части 6 статьи 96 Закона о контрактной системе</w:t>
      </w:r>
      <w:r w:rsidR="00F55B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492039" w:rsidRPr="00A94477" w:rsidRDefault="00BD5F42" w:rsidP="0049203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="004920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ью</w:t>
      </w:r>
      <w:r w:rsidR="004920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30 статьи 34 Закона о контрактной системе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определено</w:t>
      </w:r>
      <w:r w:rsidRPr="00BD5F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="004920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сли з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казчиком в соответствии с </w:t>
      </w:r>
      <w:hyperlink w:anchor="sub_961" w:history="1">
        <w:r w:rsidR="00492039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1 статьи 96</w:t>
        </w:r>
      </w:hyperlink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920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 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 требование обеспечения исполнения контракта, в контракт вкл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чается обязательство поставщика (подрядчика, исполнителя) в случае отзыва в соответствии с законодательством Российской Федерации у банка, предост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вившего банковскую гарантию в качестве обеспечения исполнения контракта, лицензии на осуществление банковских операций предоставить новое</w:t>
      </w:r>
      <w:proofErr w:type="gramEnd"/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чение исполнения контракта не позднее одного месяца со дня надлежащего 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уведомления заказчиком поставщика (подрядчика, исполнителя) о необходим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w:anchor="sub_967" w:history="1">
        <w:r w:rsidR="00492039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частями 7</w:t>
        </w:r>
      </w:hyperlink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9671" w:history="1">
        <w:r w:rsidR="00492039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7.1</w:t>
        </w:r>
      </w:hyperlink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hyperlink w:anchor="sub_9672" w:history="1">
        <w:r w:rsidR="00492039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7.2</w:t>
        </w:r>
      </w:hyperlink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hyperlink w:anchor="sub_9673" w:history="1">
        <w:r w:rsidR="00492039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7.3 статьи 96</w:t>
        </w:r>
      </w:hyperlink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настоящего Федерального закона. За каждый день пр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срочки исполнения поставщиком (подрядчиком, исполнителем) обязательства, предусмотренного настоящей частью, начисляется пеня в размере, определе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ном в порядке, установленном в соответствии с </w:t>
      </w:r>
      <w:hyperlink w:anchor="sub_347" w:history="1">
        <w:r w:rsidR="00492039" w:rsidRPr="00A264DC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7</w:t>
        </w:r>
      </w:hyperlink>
      <w:r w:rsidR="00492039" w:rsidRP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настоящей статьи.</w:t>
      </w:r>
    </w:p>
    <w:p w:rsidR="00BD5F42" w:rsidRPr="00BD5F42" w:rsidRDefault="00BD5F42" w:rsidP="0049203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нарушение положений части 30 статьи 34 Закона о контрактной сист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ме </w:t>
      </w:r>
      <w:r w:rsidR="005409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Заказчиком не включено в проект контракта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обязательство подрядчика о предоставлении нового обеспечения исполнения контракта в случае отзыва </w:t>
      </w:r>
      <w:r w:rsidR="005409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</w:t>
      </w:r>
      <w:r w:rsidR="005409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5409D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цензии у банка, предоставившего банковскую гарантию.</w:t>
      </w:r>
    </w:p>
    <w:p w:rsidR="00EA23D2" w:rsidRPr="0047527F" w:rsidRDefault="005409DF" w:rsidP="00EA23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2.2. </w:t>
      </w:r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1 части 13 статьи 34 Закона о контрактной системе 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</w:t>
      </w:r>
      <w:proofErr w:type="gramStart"/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кт вкл</w:t>
      </w:r>
      <w:proofErr w:type="gramEnd"/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ючаются обязательные условия о порядке и сроке предоставления поставщиком (подрядчиком, исполнителем) обеспечения гарантийных обяз</w:t>
      </w:r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тельств в случае установления в соответствии с </w:t>
      </w:r>
      <w:hyperlink w:anchor="sub_334" w:history="1">
        <w:r w:rsidR="00EA23D2" w:rsidRPr="0047527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частью 4 статьи 33</w:t>
        </w:r>
      </w:hyperlink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 </w:t>
      </w:r>
      <w:r w:rsidR="00EA23D2"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требований к их предоставлению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8035E" w:rsidRDefault="0028035E" w:rsidP="005E77A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положениями части 4 статьи 33 Закона о контрактной системе Заказчиком в</w:t>
      </w:r>
      <w:r w:rsidRPr="000C31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приложении к Извещению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F70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0318300018319000140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«Описание объекта закупки» (пункт 5), разделе 1 аукционной документации «Информационная карта» (позиция 16), разделе 2 аукционной документации «Описание объекта закупки» (пункт 5) разделе 3</w:t>
      </w:r>
      <w:r w:rsidRPr="00FC2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аукционной документации «Проект контракта» (раздел 12 проекта кон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тракта) установлены требования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предоставлении обеспечения гарантийных обязательств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E9300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требования 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</w:t>
      </w:r>
      <w:proofErr w:type="gramEnd"/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гара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тийному сроку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E6393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37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Действие 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арантийн</w:t>
      </w:r>
      <w:r w:rsidR="00137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</w:t>
      </w:r>
      <w:r w:rsidR="00137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</w:t>
      </w:r>
      <w:r w:rsidR="001378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количестве 36 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сяцев</w:t>
      </w:r>
      <w:r w:rsid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(3 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года</w:t>
      </w:r>
      <w:r w:rsid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Акта о приемке выполненных работ.</w:t>
      </w:r>
    </w:p>
    <w:p w:rsidR="00FF11BE" w:rsidRPr="00137835" w:rsidRDefault="000C313D" w:rsidP="005E77A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  <w:r w:rsidRP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ч</w:t>
      </w:r>
      <w:r w:rsid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асти</w:t>
      </w:r>
      <w:r w:rsidRP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ст</w:t>
      </w:r>
      <w:r w:rsid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</w:t>
      </w:r>
      <w:r w:rsidRP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96 Закона </w:t>
      </w:r>
      <w:r w:rsid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>о контрактной системе</w:t>
      </w:r>
      <w:r w:rsidRP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 обесп</w:t>
      </w:r>
      <w:r w:rsidRP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чения гарантийных обязательств не может превышать 10%</w:t>
      </w:r>
      <w:r w:rsidR="001378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НМЦК.</w:t>
      </w:r>
    </w:p>
    <w:p w:rsidR="00642C1A" w:rsidRDefault="00137835" w:rsidP="005E77A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обеспечения гарантийных обязательств указан в </w:t>
      </w:r>
      <w:r w:rsidR="003E0D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аукционной д</w:t>
      </w:r>
      <w:r w:rsidR="003E0DF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E0DF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42801,25 руб., что составляет 5% НМЦК.</w:t>
      </w:r>
      <w:r w:rsidR="00642C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2C1A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Таким образом, положени</w:t>
      </w:r>
      <w:r w:rsidR="00642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642C1A"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6 статьи 96 Закона о контрактной системе</w:t>
      </w:r>
      <w:r w:rsidR="00642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Заказчиком собл</w:t>
      </w:r>
      <w:r w:rsidR="00642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642C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дены.</w:t>
      </w:r>
    </w:p>
    <w:p w:rsidR="0080290C" w:rsidRDefault="00C65AA0" w:rsidP="00F6768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частью 3 статьи 96 </w:t>
      </w:r>
      <w:r w:rsidRPr="004752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Закона о контрактной системе 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гара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тийны</w:t>
      </w:r>
      <w:r w:rsidR="0056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обязательств</w:t>
      </w:r>
      <w:r w:rsidR="0056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</w:t>
      </w:r>
      <w:r w:rsidR="0056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гут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6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обеспечива</w:t>
      </w:r>
      <w:r w:rsidR="005F48FE" w:rsidRPr="00C65AA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ться </w:t>
      </w:r>
      <w:r w:rsidR="005607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предоставлением 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банковской г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рантии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выданной банком и соответствующей требованиям статьи 45 </w:t>
      </w:r>
      <w:r w:rsidR="00EA23D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акона о контрактной системе,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внесением денежных средств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F48FE"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C65A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40C6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</w:t>
      </w:r>
      <w:r w:rsidR="0056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07D9" w:rsidRPr="005607D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котором в соответствии с законодательством Российской Федер</w:t>
      </w:r>
      <w:r w:rsidR="005607D9" w:rsidRPr="005607D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5607D9" w:rsidRPr="005607D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учитываются операции со средствами, поступающими заказчику.</w:t>
      </w:r>
      <w:proofErr w:type="gramEnd"/>
      <w:r w:rsidR="005607D9" w:rsidRPr="0056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7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 этом срок действия банковской гарантии должен превышать предусмотренный ко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трактом срок исполнения обязательств, которые должны быть обеспечены т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кой банковской гарантией, не менее чем на один месяц, в том числе в случае его изменения в соответствии со </w:t>
      </w:r>
      <w:hyperlink w:anchor="sub_95" w:history="1">
        <w:r w:rsidR="005607D9" w:rsidRPr="00F67682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статьей 95</w:t>
        </w:r>
      </w:hyperlink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A7F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Закона о контрактной системе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F48FE" w:rsidRPr="00F67682" w:rsidRDefault="006057E5" w:rsidP="0080290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Исходя из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029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положени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системе</w:t>
      </w:r>
      <w:r w:rsidR="00A264D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607D9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</w:t>
      </w:r>
      <w:r w:rsidR="005F48FE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рок </w:t>
      </w:r>
      <w:r w:rsidR="003B4EF5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действия банковской гарантии</w:t>
      </w:r>
      <w:r w:rsidR="00F67682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3B4EF5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обеспечивающей гарантийны</w:t>
      </w:r>
      <w:r w:rsidR="00F67682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3B4EF5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обязател</w:t>
      </w:r>
      <w:r w:rsidR="003B4EF5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="003B4EF5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ств</w:t>
      </w:r>
      <w:r w:rsidR="00F67682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а,</w:t>
      </w:r>
      <w:r w:rsidR="005F48FE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должен превышать</w:t>
      </w:r>
      <w:r w:rsidR="005F48FE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 действия </w:t>
      </w:r>
      <w:r w:rsid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данных </w:t>
      </w:r>
      <w:r w:rsidR="005F48FE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гарантийных обязательств </w:t>
      </w:r>
      <w:r w:rsid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 менее чем на один месяц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F67682" w:rsidRPr="00F676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6D7642" w:rsidRDefault="006D7642" w:rsidP="005E77A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 нарушение части 3 статьи 96 Закона о контрактной системе Заказчиком в </w:t>
      </w:r>
      <w:r w:rsidR="00EA23D2"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пункт</w:t>
      </w:r>
      <w:r w:rsidR="00EA23D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EA23D2"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12.7 проекта контракта</w:t>
      </w:r>
      <w:r w:rsidR="008029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включенного в</w:t>
      </w:r>
      <w:r w:rsidR="00EA23D2"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раздел 3 </w:t>
      </w:r>
      <w:r w:rsidR="00537663"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«Проект контракта»</w:t>
      </w:r>
      <w:r w:rsidR="005376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аукционной документации</w:t>
      </w:r>
      <w:r w:rsidR="0080290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установлен иной срок действия банковской гара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тии на обеспечение гарантийных обязательств, а именно: </w:t>
      </w:r>
      <w:r w:rsidR="00DA7F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«С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рок действия ба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ковской гарантии должен превышать срок действия контракта не менее чем на один ме</w:t>
      </w:r>
      <w:r w:rsidR="006057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сяц</w:t>
      </w:r>
      <w:r w:rsidR="00DA7F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6D764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537663" w:rsidRPr="00742E01" w:rsidRDefault="00537663" w:rsidP="00537663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Таким образом, </w:t>
      </w:r>
      <w:r w:rsidR="005E30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изложенные в пунктах 2.1 и 2.2 настоящего акта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действия должностного лица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Заказчика, 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утвердившего</w:t>
      </w:r>
      <w:r w:rsidR="000017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017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документацию об аукционе, а именно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проект контракта</w:t>
      </w:r>
      <w:r w:rsidR="000017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нарушением </w:t>
      </w:r>
      <w:r w:rsidR="000017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требовани</w:t>
      </w:r>
      <w:r w:rsidR="005E30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й</w:t>
      </w:r>
      <w:r w:rsidR="000017F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E30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части 30 статьи 34,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ч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асти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статьи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96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системе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E30D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образуют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признаки административн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го правонарушения, ответственность за совершение которого предусмотрена частью 4.2 статьи 7.30 Кодекса Российской Федерации об административных правонарушениях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(далее - КоАП РФ)</w:t>
      </w:r>
      <w:r w:rsidRPr="00742E0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gramEnd"/>
    </w:p>
    <w:p w:rsidR="006655B8" w:rsidRDefault="006655B8" w:rsidP="00537663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</w:pPr>
    </w:p>
    <w:p w:rsidR="00667743" w:rsidRDefault="00F353A3" w:rsidP="00B56B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Осуществление закупок по</w:t>
      </w:r>
      <w:r w:rsidR="00005926" w:rsidRPr="00742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контракт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ам</w:t>
      </w:r>
      <w:r w:rsidR="006677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(договорам)</w:t>
      </w:r>
      <w:r w:rsidR="00005926" w:rsidRPr="00742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</w:p>
    <w:p w:rsidR="004D7B4D" w:rsidRPr="00794A43" w:rsidRDefault="00667743" w:rsidP="00B56B2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з</w:t>
      </w:r>
      <w:r w:rsidR="00005926" w:rsidRPr="00742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аключ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енны</w:t>
      </w:r>
      <w:r w:rsidR="00F353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5926" w:rsidRPr="00742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с единственным поставщ</w:t>
      </w:r>
      <w:r w:rsidR="00F353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иком (подрядчиком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,</w:t>
      </w:r>
      <w:r w:rsidR="00F353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  <w:r w:rsidR="00F353A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исполнителем)</w:t>
      </w:r>
      <w:r w:rsidR="00005926" w:rsidRPr="00742E0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0059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br/>
      </w:r>
    </w:p>
    <w:p w:rsidR="004D7B4D" w:rsidRPr="006936A7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</w:t>
      </w:r>
      <w:r w:rsidR="004F6C3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предоставленным реестрам </w:t>
      </w:r>
      <w:r w:rsidR="00DB35F9"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контрактов (договоров)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всего в пр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веряемом периоде Заказчиком заключено </w:t>
      </w:r>
      <w:r w:rsidR="00C91C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145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контрактов</w:t>
      </w:r>
      <w:r w:rsidR="0066774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(договоров)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заку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ку товаров, работ, услуг на общую сумму </w:t>
      </w:r>
      <w:r w:rsidR="008A7D1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6154954,30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руб. </w:t>
      </w:r>
    </w:p>
    <w:p w:rsidR="004D7B4D" w:rsidRPr="006936A7" w:rsidRDefault="004D7B4D" w:rsidP="004D7B4D">
      <w:pPr>
        <w:pStyle w:val="a7"/>
        <w:tabs>
          <w:tab w:val="left" w:pos="993"/>
        </w:tabs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Все </w:t>
      </w:r>
      <w:r w:rsidR="00527C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контракты (договоры) заключены с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единственн</w:t>
      </w:r>
      <w:r w:rsidR="00527C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ым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поставщик</w:t>
      </w:r>
      <w:r w:rsidR="00527C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(подрядчик</w:t>
      </w:r>
      <w:r w:rsidR="00527C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ом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исполнител</w:t>
      </w:r>
      <w:r w:rsidR="00527C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ем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в соответствии с частью 1 статьи 93 Закона о контрактной системе, в том числе:</w:t>
      </w:r>
    </w:p>
    <w:p w:rsidR="004D7B4D" w:rsidRPr="006936A7" w:rsidRDefault="00055EF4" w:rsidP="004D7B4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</w:rPr>
        <w:t>105</w:t>
      </w:r>
      <w:r w:rsidR="00D218BA" w:rsidRPr="006936A7">
        <w:rPr>
          <w:color w:val="000000" w:themeColor="text1"/>
          <w:sz w:val="28"/>
        </w:rPr>
        <w:t xml:space="preserve"> </w:t>
      </w:r>
      <w:r w:rsidR="0034629A">
        <w:rPr>
          <w:color w:val="000000" w:themeColor="text1"/>
          <w:sz w:val="28"/>
        </w:rPr>
        <w:t>контрактов (договоров)</w:t>
      </w:r>
      <w:r w:rsidR="004D7B4D" w:rsidRPr="006936A7">
        <w:rPr>
          <w:color w:val="000000" w:themeColor="text1"/>
          <w:sz w:val="28"/>
        </w:rPr>
        <w:t xml:space="preserve"> на общую сумму </w:t>
      </w:r>
      <w:r w:rsidR="00A347DF">
        <w:rPr>
          <w:color w:val="000000" w:themeColor="text1"/>
          <w:sz w:val="28"/>
        </w:rPr>
        <w:t>1826604,30</w:t>
      </w:r>
      <w:r w:rsidR="00D218BA" w:rsidRPr="006936A7">
        <w:rPr>
          <w:color w:val="000000" w:themeColor="text1"/>
          <w:sz w:val="28"/>
        </w:rPr>
        <w:t xml:space="preserve"> руб. </w:t>
      </w:r>
      <w:r w:rsidR="00A347DF">
        <w:rPr>
          <w:color w:val="000000" w:themeColor="text1"/>
          <w:sz w:val="28"/>
        </w:rPr>
        <w:t>заключены</w:t>
      </w:r>
      <w:r w:rsidR="004D7B4D" w:rsidRPr="006936A7">
        <w:rPr>
          <w:color w:val="000000" w:themeColor="text1"/>
          <w:sz w:val="28"/>
        </w:rPr>
        <w:t xml:space="preserve"> в соответствии с пунктом 4 части 1 статьи 93 </w:t>
      </w:r>
      <w:r w:rsidR="004D7B4D" w:rsidRPr="006936A7">
        <w:rPr>
          <w:color w:val="000000" w:themeColor="text1"/>
          <w:sz w:val="28"/>
          <w:szCs w:val="28"/>
        </w:rPr>
        <w:t>Закона о контрактной системе;</w:t>
      </w:r>
    </w:p>
    <w:p w:rsidR="004D7B4D" w:rsidRPr="006936A7" w:rsidRDefault="00A347DF" w:rsidP="004D7B4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38</w:t>
      </w:r>
      <w:r w:rsidR="004D7B4D" w:rsidRPr="006936A7">
        <w:rPr>
          <w:color w:val="000000" w:themeColor="text1"/>
          <w:sz w:val="28"/>
          <w:szCs w:val="28"/>
        </w:rPr>
        <w:t xml:space="preserve"> </w:t>
      </w:r>
      <w:r w:rsidR="0034629A">
        <w:rPr>
          <w:color w:val="000000" w:themeColor="text1"/>
          <w:sz w:val="28"/>
        </w:rPr>
        <w:t>контрактов (договоров)</w:t>
      </w:r>
      <w:r w:rsidR="004D7B4D" w:rsidRPr="006936A7">
        <w:rPr>
          <w:color w:val="000000" w:themeColor="text1"/>
          <w:sz w:val="28"/>
          <w:szCs w:val="28"/>
        </w:rPr>
        <w:t xml:space="preserve"> на общую сумму </w:t>
      </w:r>
      <w:r>
        <w:rPr>
          <w:color w:val="000000" w:themeColor="text1"/>
          <w:sz w:val="28"/>
          <w:szCs w:val="28"/>
        </w:rPr>
        <w:t>2438208,40</w:t>
      </w:r>
      <w:r w:rsidR="004D7B4D" w:rsidRPr="006936A7">
        <w:rPr>
          <w:color w:val="000000" w:themeColor="text1"/>
          <w:sz w:val="28"/>
          <w:szCs w:val="28"/>
        </w:rPr>
        <w:t xml:space="preserve"> руб. </w:t>
      </w:r>
      <w:r>
        <w:rPr>
          <w:color w:val="000000" w:themeColor="text1"/>
          <w:sz w:val="28"/>
          <w:szCs w:val="28"/>
        </w:rPr>
        <w:t>заключены</w:t>
      </w:r>
      <w:r w:rsidR="004D7B4D" w:rsidRPr="006936A7">
        <w:rPr>
          <w:color w:val="000000" w:themeColor="text1"/>
          <w:sz w:val="28"/>
          <w:szCs w:val="28"/>
        </w:rPr>
        <w:t xml:space="preserve"> согласно пункту 5 </w:t>
      </w:r>
      <w:r w:rsidR="004D7B4D" w:rsidRPr="006936A7">
        <w:rPr>
          <w:color w:val="000000" w:themeColor="text1"/>
          <w:sz w:val="28"/>
        </w:rPr>
        <w:t xml:space="preserve">части 1 статьи 93 </w:t>
      </w:r>
      <w:r w:rsidR="004D7B4D" w:rsidRPr="006936A7">
        <w:rPr>
          <w:color w:val="000000" w:themeColor="text1"/>
          <w:sz w:val="28"/>
          <w:szCs w:val="28"/>
        </w:rPr>
        <w:t>Закона о контрактной системе;</w:t>
      </w:r>
    </w:p>
    <w:p w:rsidR="004D7B4D" w:rsidRPr="006936A7" w:rsidRDefault="0034629A" w:rsidP="004D7B4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контракт на поставку </w:t>
      </w:r>
      <w:r w:rsidR="004D7B4D" w:rsidRPr="006936A7">
        <w:rPr>
          <w:color w:val="000000" w:themeColor="text1"/>
          <w:sz w:val="28"/>
          <w:szCs w:val="28"/>
        </w:rPr>
        <w:t xml:space="preserve">тепловой энергии на сумму </w:t>
      </w:r>
      <w:r w:rsidR="00A347DF">
        <w:rPr>
          <w:color w:val="000000" w:themeColor="text1"/>
          <w:sz w:val="28"/>
          <w:szCs w:val="28"/>
        </w:rPr>
        <w:t>1564886,67</w:t>
      </w:r>
      <w:r w:rsidR="006936A7" w:rsidRPr="006936A7">
        <w:rPr>
          <w:color w:val="000000" w:themeColor="text1"/>
          <w:sz w:val="28"/>
          <w:szCs w:val="28"/>
        </w:rPr>
        <w:t xml:space="preserve"> руб. </w:t>
      </w:r>
      <w:r>
        <w:rPr>
          <w:color w:val="000000" w:themeColor="text1"/>
          <w:sz w:val="28"/>
          <w:szCs w:val="28"/>
        </w:rPr>
        <w:t>закл</w:t>
      </w:r>
      <w:r>
        <w:rPr>
          <w:color w:val="000000" w:themeColor="text1"/>
          <w:sz w:val="28"/>
          <w:szCs w:val="28"/>
        </w:rPr>
        <w:t>ю</w:t>
      </w:r>
      <w:r>
        <w:rPr>
          <w:color w:val="000000" w:themeColor="text1"/>
          <w:sz w:val="28"/>
          <w:szCs w:val="28"/>
        </w:rPr>
        <w:t xml:space="preserve">чен </w:t>
      </w:r>
      <w:r w:rsidR="004D7B4D" w:rsidRPr="006936A7">
        <w:rPr>
          <w:color w:val="000000" w:themeColor="text1"/>
          <w:sz w:val="28"/>
          <w:szCs w:val="28"/>
        </w:rPr>
        <w:t xml:space="preserve">в соответствии с пунктом 8 </w:t>
      </w:r>
      <w:r w:rsidR="004D7B4D" w:rsidRPr="006936A7">
        <w:rPr>
          <w:color w:val="000000" w:themeColor="text1"/>
          <w:sz w:val="28"/>
        </w:rPr>
        <w:t xml:space="preserve">части 1 статьи 93 </w:t>
      </w:r>
      <w:r w:rsidR="004D7B4D" w:rsidRPr="006936A7">
        <w:rPr>
          <w:color w:val="000000" w:themeColor="text1"/>
          <w:sz w:val="28"/>
          <w:szCs w:val="28"/>
        </w:rPr>
        <w:t>Закона о контрактной сист</w:t>
      </w:r>
      <w:r w:rsidR="004D7B4D" w:rsidRPr="006936A7">
        <w:rPr>
          <w:color w:val="000000" w:themeColor="text1"/>
          <w:sz w:val="28"/>
          <w:szCs w:val="28"/>
        </w:rPr>
        <w:t>е</w:t>
      </w:r>
      <w:r w:rsidR="004D7B4D" w:rsidRPr="006936A7">
        <w:rPr>
          <w:color w:val="000000" w:themeColor="text1"/>
          <w:sz w:val="28"/>
          <w:szCs w:val="28"/>
        </w:rPr>
        <w:t>ме;</w:t>
      </w:r>
    </w:p>
    <w:p w:rsidR="004D7B4D" w:rsidRPr="006936A7" w:rsidRDefault="00667743" w:rsidP="004D7B4D">
      <w:pPr>
        <w:pStyle w:val="Style2"/>
        <w:widowControl/>
        <w:tabs>
          <w:tab w:val="left" w:pos="709"/>
          <w:tab w:val="left" w:pos="851"/>
          <w:tab w:val="left" w:pos="1134"/>
        </w:tabs>
        <w:spacing w:line="240" w:lineRule="auto"/>
        <w:ind w:firstLine="709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договор энергоснабжения</w:t>
      </w:r>
      <w:r w:rsidR="004D7B4D" w:rsidRPr="006936A7">
        <w:rPr>
          <w:color w:val="000000" w:themeColor="text1"/>
          <w:sz w:val="28"/>
          <w:szCs w:val="28"/>
        </w:rPr>
        <w:t xml:space="preserve"> на сумму </w:t>
      </w:r>
      <w:r w:rsidR="00A347DF">
        <w:rPr>
          <w:color w:val="000000" w:themeColor="text1"/>
          <w:sz w:val="28"/>
          <w:szCs w:val="28"/>
        </w:rPr>
        <w:t>325254,93</w:t>
      </w:r>
      <w:r w:rsidR="004D7B4D" w:rsidRPr="006936A7">
        <w:rPr>
          <w:color w:val="000000" w:themeColor="text1"/>
          <w:sz w:val="28"/>
          <w:szCs w:val="28"/>
        </w:rPr>
        <w:t xml:space="preserve"> руб. </w:t>
      </w:r>
      <w:r w:rsidR="0034629A">
        <w:rPr>
          <w:color w:val="000000" w:themeColor="text1"/>
          <w:sz w:val="28"/>
          <w:szCs w:val="28"/>
        </w:rPr>
        <w:t>заключен</w:t>
      </w:r>
      <w:r w:rsidR="004D7B4D" w:rsidRPr="006936A7">
        <w:rPr>
          <w:color w:val="000000" w:themeColor="text1"/>
          <w:sz w:val="28"/>
          <w:szCs w:val="28"/>
        </w:rPr>
        <w:t xml:space="preserve"> в соотве</w:t>
      </w:r>
      <w:r w:rsidR="004D7B4D" w:rsidRPr="006936A7">
        <w:rPr>
          <w:color w:val="000000" w:themeColor="text1"/>
          <w:sz w:val="28"/>
          <w:szCs w:val="28"/>
        </w:rPr>
        <w:t>т</w:t>
      </w:r>
      <w:r w:rsidR="004D7B4D" w:rsidRPr="006936A7">
        <w:rPr>
          <w:color w:val="000000" w:themeColor="text1"/>
          <w:sz w:val="28"/>
          <w:szCs w:val="28"/>
        </w:rPr>
        <w:t xml:space="preserve">ствии с пунктом 29 </w:t>
      </w:r>
      <w:r w:rsidR="004D7B4D" w:rsidRPr="006936A7">
        <w:rPr>
          <w:color w:val="000000" w:themeColor="text1"/>
          <w:sz w:val="28"/>
        </w:rPr>
        <w:t xml:space="preserve">части 1 статьи 93 </w:t>
      </w:r>
      <w:r w:rsidR="004D7B4D" w:rsidRPr="006936A7">
        <w:rPr>
          <w:color w:val="000000" w:themeColor="text1"/>
          <w:sz w:val="28"/>
          <w:szCs w:val="28"/>
        </w:rPr>
        <w:t>Закона о контрактной системе</w:t>
      </w:r>
      <w:r w:rsidR="00A2374F">
        <w:rPr>
          <w:color w:val="000000" w:themeColor="text1"/>
          <w:sz w:val="28"/>
          <w:szCs w:val="28"/>
        </w:rPr>
        <w:t>.</w:t>
      </w:r>
    </w:p>
    <w:p w:rsidR="004D7B4D" w:rsidRPr="006936A7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выборочной проверки </w:t>
      </w:r>
      <w:r w:rsidR="00840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соответствия условий 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вышеуказанных ко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трактов </w:t>
      </w:r>
      <w:r w:rsidR="008409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положениям Закона о контрактной системе 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установлено следующее.</w:t>
      </w:r>
    </w:p>
    <w:p w:rsidR="004D7B4D" w:rsidRPr="006936A7" w:rsidRDefault="004D7B4D" w:rsidP="004D7B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Пунктом 4 части 1 статьи 93 Закона о контрактной системе установл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но, что заказчики вправе осуществлять закупку товара, работы или услуги на сумму, не превышающую </w:t>
      </w:r>
      <w:r w:rsidR="003E46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100000,00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руб</w:t>
      </w:r>
      <w:r w:rsidR="003E46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B6B5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(до 1 июля 2019 года) и </w:t>
      </w:r>
      <w:r w:rsidR="003E46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300000,00 руб. (с 1 июля 2019 года). 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Нарушений данного ограничения по произведенным в проверяемом периоде закупкам не выявлено.</w:t>
      </w:r>
    </w:p>
    <w:p w:rsidR="004D7B4D" w:rsidRPr="006936A7" w:rsidRDefault="004D7B4D" w:rsidP="00A237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В соответствии с пунктом 5 части 1 статьи 93 Закона о контрактной с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стеме муниципальные образовательные организации имеют право на осущест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ление </w:t>
      </w:r>
      <w:r w:rsidRPr="00EF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закупки товара, работы или услуги на сумму, не превышающую </w:t>
      </w:r>
      <w:r w:rsidR="003E4688" w:rsidRPr="00EF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400000,00 руб. (до </w:t>
      </w:r>
      <w:r w:rsidR="00881AFD" w:rsidRPr="00EF03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4688" w:rsidRPr="00EF0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июля 2019 года) и 600000,00 руб. (с </w:t>
      </w:r>
      <w:r w:rsidR="00881AFD" w:rsidRPr="00EF03B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E4688" w:rsidRPr="00EF03B9">
        <w:rPr>
          <w:rFonts w:ascii="Times New Roman" w:eastAsia="Times New Roman" w:hAnsi="Times New Roman" w:cs="Times New Roman"/>
          <w:sz w:val="28"/>
          <w:szCs w:val="28"/>
          <w:lang w:eastAsia="ru-RU"/>
        </w:rPr>
        <w:t>1 июля 2019 года).</w:t>
      </w:r>
      <w:r w:rsidR="00A237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46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3E4688"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арушений 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данной норм</w:t>
      </w:r>
      <w:r w:rsidR="003E468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Pr="006936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Закона о контрактной системе не установлено.</w:t>
      </w:r>
    </w:p>
    <w:p w:rsidR="00B039AE" w:rsidRPr="00B039AE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3. </w:t>
      </w:r>
      <w:proofErr w:type="gramStart"/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частью 13.1 статьи 34 Закона о контрактной системе</w:t>
      </w:r>
      <w:r w:rsidR="00D678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 12 мая 2019 года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 </w:t>
      </w:r>
      <w:r w:rsidR="00D678C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был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обязан включить в контракт условие о том, что срок оплаты заказчиком поставленного товара, выполненной работы (ее р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зультатов), оказанной услуги, отдельных этапов исполнения контракта должен составлять не более 30 дней с даты подписания заказчиком документа о прие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ке, предусмотренного частью 7 статьи 94 Закона</w:t>
      </w:r>
      <w:proofErr w:type="gramEnd"/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 контрактной системе</w:t>
      </w:r>
      <w:r w:rsidR="00840935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r w:rsidR="00840935" w:rsidRP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 и</w:t>
      </w:r>
      <w:r w:rsidR="00840935" w:rsidRP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840935" w:rsidRP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ключением случая, указанного в части 8 статьи 30 Закона о контрактной сист</w:t>
      </w:r>
      <w:r w:rsidR="00840935" w:rsidRP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="00840935" w:rsidRP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ме.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039AE" w:rsidRDefault="00B039AE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проверке выявлены случаи несоблюдения 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аказчиком вышеуказа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ного требования 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акона о контрактной системе:</w:t>
      </w:r>
    </w:p>
    <w:p w:rsidR="00296AE1" w:rsidRPr="00296AE1" w:rsidRDefault="001D0F40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от 23 октября 2018 года № 68 на сумму 60382,00 руб., </w:t>
      </w:r>
      <w:proofErr w:type="gramStart"/>
      <w:r w:rsidR="00296AE1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</w:t>
      </w:r>
      <w:r w:rsidR="00296AE1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96AE1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ключенном</w:t>
      </w:r>
      <w:proofErr w:type="gramEnd"/>
      <w:r w:rsidR="00296AE1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обществом с ограниченной ответственностью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</w:t>
      </w:r>
      <w:proofErr w:type="spellStart"/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Гарантэнергосе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вис</w:t>
      </w:r>
      <w:proofErr w:type="spellEnd"/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на выполнение электромонтажных работ, оплат</w:t>
      </w:r>
      <w:r w:rsidR="00605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работ </w:t>
      </w:r>
      <w:r w:rsidR="00605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должна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произв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дит</w:t>
      </w:r>
      <w:r w:rsidR="00605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ся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течение 30 банковских дней после окончания работ</w:t>
      </w:r>
      <w:r w:rsidR="00296AE1" w:rsidRP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D7B4D" w:rsidRPr="00B039AE" w:rsidRDefault="00B039AE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контракте 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22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января </w:t>
      </w:r>
      <w:r w:rsidR="004245C6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2019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31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9600,00 руб.,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ченном с обществом с ограниченной ответственностью «Пантера – Системы Безопасности» 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проведение противопожарного мониторинга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техническое обслуживание оборудования, срок оплаты работ установлен в количестве 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10 банковских дней с момента подписания акта выполненных работ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4D7B4D" w:rsidRPr="007D3710" w:rsidRDefault="006050E1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контракт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</w:t>
      </w:r>
      <w:r w:rsidR="00296A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1D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</w:t>
      </w:r>
      <w:r w:rsidR="00F74B20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D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марта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201</w:t>
      </w:r>
      <w:r w:rsidR="00F74B20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года № </w:t>
      </w:r>
      <w:r w:rsidR="001D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51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сумму </w:t>
      </w:r>
      <w:r w:rsidR="001D0F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2010</w:t>
      </w:r>
      <w:r w:rsidR="007F246C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,00 руб., </w:t>
      </w:r>
      <w:proofErr w:type="gramStart"/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заключе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ном</w:t>
      </w:r>
      <w:proofErr w:type="gramEnd"/>
      <w:r w:rsidR="004D7B4D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</w:t>
      </w:r>
      <w:r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обществом с ограниченной ответственностью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Щербиновский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автоте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сервис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на проведение технического осмотра услуг должна производиться не позднее даты подписания </w:t>
      </w:r>
      <w:r w:rsidR="001874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торонами акта оказанных услуг</w:t>
      </w:r>
      <w:r w:rsidR="007D3710" w:rsidRPr="007D371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6050E1" w:rsidRDefault="001874A9" w:rsidP="009C7F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</w:t>
      </w:r>
      <w:r w:rsidR="006050E1"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контракте от 1 марта 2019 года № 23 на сумму 61000,00 руб</w:t>
      </w:r>
      <w:r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  <w:r w:rsidR="006050E1"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, заключе</w:t>
      </w:r>
      <w:r w:rsidR="006050E1"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</w:t>
      </w:r>
      <w:r w:rsidR="006050E1"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ном с </w:t>
      </w:r>
      <w:r w:rsidR="006050E1" w:rsidRPr="001874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050E1" w:rsidRPr="00B039A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бществом с ограниченной ответственностью</w:t>
      </w:r>
      <w:r w:rsidR="00605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«Частное охранное пре</w:t>
      </w:r>
      <w:r w:rsidR="00605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</w:t>
      </w:r>
      <w:r w:rsidR="006050E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приятие «Пластуны Ейск» на оказание охранных услуг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Заказчиком включены два разных условия оплаты услуг</w:t>
      </w:r>
      <w:r w:rsidRPr="001874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1874A9" w:rsidRPr="007D3710" w:rsidRDefault="001874A9" w:rsidP="009C7F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согласно пункту 3.4 контракта оплата производится на основании подп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санного сторонами акта в течение 30 календарных дней с момента выставления исполнителем счета на оплату</w:t>
      </w:r>
      <w:r w:rsidR="007D3710" w:rsidRPr="00DA7F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1874A9" w:rsidRPr="001874A9" w:rsidRDefault="001874A9" w:rsidP="009C7F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highlight w:val="yellow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согласно пункту 3.5 контракта  срок оплаты 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документа о приемке.</w:t>
      </w:r>
    </w:p>
    <w:p w:rsidR="004D7B4D" w:rsidRDefault="004D7B4D" w:rsidP="009C7F7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4. </w:t>
      </w:r>
      <w:r w:rsid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 ходе проверки выявлено неверное указание срока действия контра</w:t>
      </w:r>
      <w:r w:rsid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</w:t>
      </w:r>
      <w:r w:rsidR="001874A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та. Так</w:t>
      </w:r>
      <w:r w:rsidR="00D217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, согласно пункту 1.3 контракта от 13 мая 2019 года № 54, заключенного с индивидуальным предпринимателем </w:t>
      </w:r>
      <w:proofErr w:type="spellStart"/>
      <w:r w:rsidR="00D217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Цвиринько</w:t>
      </w:r>
      <w:proofErr w:type="spellEnd"/>
      <w:r w:rsidR="00D217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Г.А.</w:t>
      </w:r>
      <w:r w:rsidR="00D217BB" w:rsidRPr="00D217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D217B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 выполнение работ по заправке картриджей на сумму 598,00 руб., данный контракт действует с 13 мая 2019 года по 12 мая 2019 года.</w:t>
      </w:r>
    </w:p>
    <w:p w:rsidR="004D7B4D" w:rsidRPr="009902C8" w:rsidRDefault="004D7B4D" w:rsidP="004D7B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902C8">
        <w:rPr>
          <w:rFonts w:ascii="Times New Roman" w:eastAsia="Times New Roman" w:hAnsi="Times New Roman" w:cs="Times New Roman"/>
          <w:sz w:val="28"/>
          <w:szCs w:val="28"/>
        </w:rPr>
        <w:t xml:space="preserve">5. В соответствии с частью </w:t>
      </w:r>
      <w:r w:rsidRPr="009902C8">
        <w:rPr>
          <w:rFonts w:ascii="Times New Roman" w:hAnsi="Times New Roman" w:cs="Times New Roman"/>
          <w:sz w:val="28"/>
          <w:szCs w:val="28"/>
        </w:rPr>
        <w:t xml:space="preserve">2 статьи 93 Закона о контрактной системе </w:t>
      </w:r>
      <w:r w:rsidR="00B42E90" w:rsidRPr="00567FEF">
        <w:rPr>
          <w:rFonts w:ascii="Times New Roman" w:hAnsi="Times New Roman" w:cs="Times New Roman"/>
          <w:sz w:val="28"/>
          <w:szCs w:val="28"/>
        </w:rPr>
        <w:t xml:space="preserve">до </w:t>
      </w:r>
      <w:r w:rsidR="00567FEF" w:rsidRPr="00567FEF">
        <w:rPr>
          <w:rFonts w:ascii="Times New Roman" w:hAnsi="Times New Roman" w:cs="Times New Roman"/>
          <w:sz w:val="28"/>
          <w:szCs w:val="28"/>
        </w:rPr>
        <w:t>3</w:t>
      </w:r>
      <w:r w:rsidR="00B42E90" w:rsidRPr="00567FEF">
        <w:rPr>
          <w:rFonts w:ascii="Times New Roman" w:hAnsi="Times New Roman" w:cs="Times New Roman"/>
          <w:sz w:val="28"/>
          <w:szCs w:val="28"/>
        </w:rPr>
        <w:t xml:space="preserve">1 июля 2019 года </w:t>
      </w:r>
      <w:r w:rsidRPr="009902C8">
        <w:rPr>
          <w:rFonts w:ascii="Times New Roman" w:hAnsi="Times New Roman" w:cs="Times New Roman"/>
          <w:sz w:val="28"/>
          <w:szCs w:val="28"/>
        </w:rPr>
        <w:t>при осуществлении закупки у единственного поставщика (подрядчика, исполнителя) в случа</w:t>
      </w:r>
      <w:r w:rsidR="00B42E90">
        <w:rPr>
          <w:rFonts w:ascii="Times New Roman" w:hAnsi="Times New Roman" w:cs="Times New Roman"/>
          <w:sz w:val="28"/>
          <w:szCs w:val="28"/>
        </w:rPr>
        <w:t>е</w:t>
      </w:r>
      <w:r w:rsidRPr="009902C8">
        <w:rPr>
          <w:rFonts w:ascii="Times New Roman" w:hAnsi="Times New Roman" w:cs="Times New Roman"/>
          <w:sz w:val="28"/>
          <w:szCs w:val="28"/>
        </w:rPr>
        <w:t>, предусмотренн</w:t>
      </w:r>
      <w:r w:rsidR="00B42E90">
        <w:rPr>
          <w:rFonts w:ascii="Times New Roman" w:hAnsi="Times New Roman" w:cs="Times New Roman"/>
          <w:sz w:val="28"/>
          <w:szCs w:val="28"/>
        </w:rPr>
        <w:t>ом</w:t>
      </w:r>
      <w:r w:rsidRPr="009902C8">
        <w:rPr>
          <w:rFonts w:ascii="Times New Roman" w:hAnsi="Times New Roman" w:cs="Times New Roman"/>
          <w:sz w:val="28"/>
          <w:szCs w:val="28"/>
        </w:rPr>
        <w:t xml:space="preserve"> пунктом 8 части 1 ст</w:t>
      </w:r>
      <w:r w:rsidRPr="009902C8">
        <w:rPr>
          <w:rFonts w:ascii="Times New Roman" w:hAnsi="Times New Roman" w:cs="Times New Roman"/>
          <w:sz w:val="28"/>
          <w:szCs w:val="28"/>
        </w:rPr>
        <w:t>а</w:t>
      </w:r>
      <w:r w:rsidRPr="009902C8">
        <w:rPr>
          <w:rFonts w:ascii="Times New Roman" w:hAnsi="Times New Roman" w:cs="Times New Roman"/>
          <w:sz w:val="28"/>
          <w:szCs w:val="28"/>
        </w:rPr>
        <w:t xml:space="preserve">тьи 93 Закона о контрактной системе, заказчик </w:t>
      </w:r>
      <w:r w:rsidR="00567FEF">
        <w:rPr>
          <w:rFonts w:ascii="Times New Roman" w:hAnsi="Times New Roman" w:cs="Times New Roman"/>
          <w:sz w:val="28"/>
          <w:szCs w:val="28"/>
        </w:rPr>
        <w:t xml:space="preserve">должен был </w:t>
      </w:r>
      <w:r w:rsidRPr="009902C8">
        <w:rPr>
          <w:rFonts w:ascii="Times New Roman" w:hAnsi="Times New Roman" w:cs="Times New Roman"/>
          <w:sz w:val="28"/>
          <w:szCs w:val="28"/>
        </w:rPr>
        <w:t>размеща</w:t>
      </w:r>
      <w:r w:rsidR="00567FEF">
        <w:rPr>
          <w:rFonts w:ascii="Times New Roman" w:hAnsi="Times New Roman" w:cs="Times New Roman"/>
          <w:sz w:val="28"/>
          <w:szCs w:val="28"/>
        </w:rPr>
        <w:t>ть</w:t>
      </w:r>
      <w:r w:rsidRPr="009902C8">
        <w:rPr>
          <w:rFonts w:ascii="Times New Roman" w:hAnsi="Times New Roman" w:cs="Times New Roman"/>
          <w:sz w:val="28"/>
          <w:szCs w:val="28"/>
        </w:rPr>
        <w:t xml:space="preserve"> в ЕИС извещение об осуществлении такой закупки не </w:t>
      </w:r>
      <w:proofErr w:type="gramStart"/>
      <w:r w:rsidRPr="009902C8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9902C8">
        <w:rPr>
          <w:rFonts w:ascii="Times New Roman" w:hAnsi="Times New Roman" w:cs="Times New Roman"/>
          <w:sz w:val="28"/>
          <w:szCs w:val="28"/>
        </w:rPr>
        <w:t xml:space="preserve"> чем за </w:t>
      </w:r>
      <w:r w:rsidR="00296149">
        <w:rPr>
          <w:rFonts w:ascii="Times New Roman" w:hAnsi="Times New Roman" w:cs="Times New Roman"/>
          <w:sz w:val="28"/>
          <w:szCs w:val="28"/>
        </w:rPr>
        <w:t>5</w:t>
      </w:r>
      <w:r w:rsidRPr="009902C8">
        <w:rPr>
          <w:rFonts w:ascii="Times New Roman" w:hAnsi="Times New Roman" w:cs="Times New Roman"/>
          <w:sz w:val="28"/>
          <w:szCs w:val="28"/>
        </w:rPr>
        <w:t xml:space="preserve"> дней до даты заключения контракта.</w:t>
      </w:r>
    </w:p>
    <w:p w:rsidR="004D7B4D" w:rsidRPr="00B42E90" w:rsidRDefault="002D6DAD" w:rsidP="00B42E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42E90">
        <w:rPr>
          <w:rFonts w:ascii="Times New Roman" w:eastAsia="Times New Roman" w:hAnsi="Times New Roman" w:cs="Times New Roman"/>
          <w:sz w:val="28"/>
          <w:szCs w:val="28"/>
        </w:rPr>
        <w:t xml:space="preserve">Заказчиком 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B42E90" w:rsidRPr="00B42E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9902C8" w:rsidRPr="00B42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 xml:space="preserve">января 2019 года размещено </w:t>
      </w:r>
      <w:r w:rsidRPr="00B42E90">
        <w:rPr>
          <w:rFonts w:ascii="Times New Roman" w:eastAsia="Times New Roman" w:hAnsi="Times New Roman" w:cs="Times New Roman"/>
          <w:sz w:val="28"/>
          <w:szCs w:val="28"/>
        </w:rPr>
        <w:t xml:space="preserve">в ЕИС 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>извещение о провед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 xml:space="preserve">нии закупки у единственного поставщика (подрядчика, исполнителя) 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br/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№ </w:t>
      </w:r>
      <w:hyperlink r:id="rId9" w:tgtFrame="_blank" w:history="1">
        <w:r w:rsidR="00B42E90" w:rsidRPr="00B42E90">
          <w:rPr>
            <w:rFonts w:ascii="Times New Roman" w:eastAsia="Times New Roman" w:hAnsi="Times New Roman" w:cs="Times New Roman"/>
            <w:sz w:val="28"/>
            <w:szCs w:val="28"/>
          </w:rPr>
          <w:t xml:space="preserve">0318300170619000001 </w:t>
        </w:r>
      </w:hyperlink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>на поставку тепловой энергии, начальная (максимал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D7B4D" w:rsidRPr="00B42E90">
        <w:rPr>
          <w:rFonts w:ascii="Times New Roman" w:eastAsia="Times New Roman" w:hAnsi="Times New Roman" w:cs="Times New Roman"/>
          <w:sz w:val="28"/>
          <w:szCs w:val="28"/>
        </w:rPr>
        <w:t xml:space="preserve">ная) цена контракта </w:t>
      </w:r>
      <w:r w:rsidR="00B42E90" w:rsidRPr="00B42E90">
        <w:rPr>
          <w:rFonts w:ascii="Times New Roman" w:eastAsia="Times New Roman" w:hAnsi="Times New Roman" w:cs="Times New Roman"/>
          <w:sz w:val="28"/>
          <w:szCs w:val="28"/>
        </w:rPr>
        <w:t>1564886,67 руб.</w:t>
      </w:r>
    </w:p>
    <w:p w:rsidR="004D7B4D" w:rsidRPr="004B463D" w:rsidRDefault="004D7B4D" w:rsidP="00B42E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Контракт </w:t>
      </w:r>
      <w:r w:rsidR="004F5969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поставки тепловой энергии 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B42E90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2019 года № </w:t>
      </w:r>
      <w:r w:rsidR="004E31F8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78</w:t>
      </w:r>
      <w:r w:rsidR="004F5969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, цена которого</w:t>
      </w:r>
      <w:r w:rsidR="004E31F8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42E90" w:rsidRPr="00B42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1564886,67 руб. </w:t>
      </w:r>
      <w:r w:rsidR="004F5969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Контракт № </w:t>
      </w:r>
      <w:r w:rsidR="00FE7D39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F5969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), заключен</w:t>
      </w:r>
      <w:r w:rsidR="004E31F8"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 муниципальным унитарным предприятием «</w:t>
      </w:r>
      <w:proofErr w:type="spellStart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Теплоэнерго</w:t>
      </w:r>
      <w:proofErr w:type="spellEnd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муниципального образования </w:t>
      </w:r>
      <w:proofErr w:type="spellStart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Ще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биновский</w:t>
      </w:r>
      <w:proofErr w:type="spellEnd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с соблюдением вышеуказанного положения Закона о ко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трактной системе.</w:t>
      </w:r>
    </w:p>
    <w:p w:rsidR="009B62FE" w:rsidRDefault="009B62FE" w:rsidP="00BB2D86">
      <w:pPr>
        <w:tabs>
          <w:tab w:val="left" w:pos="993"/>
        </w:tabs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BB2D86" w:rsidRPr="00F92F8D" w:rsidRDefault="00BB2D86" w:rsidP="00BB2D86">
      <w:pPr>
        <w:tabs>
          <w:tab w:val="left" w:pos="993"/>
        </w:tabs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F92F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Включение информации и документов в реестр контрактов</w:t>
      </w:r>
    </w:p>
    <w:p w:rsidR="00BB2D86" w:rsidRDefault="00BB2D86" w:rsidP="004D7B4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254E" w:rsidRPr="00B2254E" w:rsidRDefault="00B2254E" w:rsidP="00B2254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части 1 статьи 103 Закона о контрактной системе </w:t>
      </w:r>
      <w:proofErr w:type="gramStart"/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</w:t>
      </w:r>
      <w:proofErr w:type="gramEnd"/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контрактах, заключенных в соответствии с </w:t>
      </w:r>
      <w:hyperlink w:anchor="sub_9314" w:history="1">
        <w:r w:rsidRPr="00B2254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пунктами </w:t>
        </w:r>
      </w:hyperlink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8, 29 части 1 статьи 93 З</w:t>
      </w: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кона о контрактной системе включается в реестр контрактов, заключаемых з</w:t>
      </w: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казчиками, который ведется федеральным органом исполнительной власти, осуществляющий правоприменительные функции по кассовому обслуживанию исполнения бюджетов бюджетной системы Российской Федерации (далее - р</w:t>
      </w: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225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естр контрактов в ЕИС). </w:t>
      </w:r>
    </w:p>
    <w:p w:rsidR="00E15B9F" w:rsidRPr="004B463D" w:rsidRDefault="00E15B9F" w:rsidP="00E84AB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со статьей 215.1 Бюджетного кодекса Российской </w:t>
      </w:r>
      <w:proofErr w:type="gramStart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Феде-рации</w:t>
      </w:r>
      <w:proofErr w:type="gramEnd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кассовое обслуживание исполнения бюджетов бюджетной системы Ро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осуществляется Федеральным казначейством.</w:t>
      </w:r>
    </w:p>
    <w:p w:rsidR="004D7B4D" w:rsidRPr="004B463D" w:rsidRDefault="004D7B4D" w:rsidP="00E84AB9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3 статьи 103 Закона о контрактной системе в т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чение </w:t>
      </w:r>
      <w:r w:rsid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 </w:t>
      </w:r>
      <w:proofErr w:type="gramStart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заключения</w:t>
      </w:r>
      <w:proofErr w:type="gramEnd"/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контракта заказчик направляет и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формацию, указанную в пунктах 1-7, 9,12 части 2 статьи 103 Закона о ко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трактной системе, в </w:t>
      </w:r>
      <w:r w:rsidR="00E15B9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казначейство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включения данной инфо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 в реестр контрактов</w:t>
      </w:r>
      <w:r w:rsidR="00E15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ЕИС.</w:t>
      </w:r>
      <w:r w:rsidRPr="004B46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2C55" w:rsidRDefault="004E31F8" w:rsidP="004D7B4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</w:pPr>
      <w:r w:rsidRPr="00710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Пунктом </w:t>
      </w:r>
      <w:r w:rsidR="004B46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Pr="0071009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2 статьи 103 Закона о контрактной системе определено включение в реестр контрактов в ЕИС </w:t>
      </w:r>
      <w:r w:rsidR="00BC2C55" w:rsidRPr="00BC2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копи</w:t>
      </w:r>
      <w:r w:rsidR="00B42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C2C55" w:rsidRPr="00BC2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заключенного контракта, подп</w:t>
      </w:r>
      <w:r w:rsidR="00BC2C55" w:rsidRPr="00BC2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="00BC2C55" w:rsidRPr="00BC2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санн</w:t>
      </w:r>
      <w:r w:rsidR="00B42E9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 w:rsidR="00BC2C55" w:rsidRPr="00BC2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10" w:history="1">
        <w:r w:rsidR="00BC2C55" w:rsidRPr="00BC2C55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усиленной электронной подписью</w:t>
        </w:r>
      </w:hyperlink>
      <w:r w:rsidR="00BC2C55" w:rsidRPr="00BC2C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заказчика</w:t>
      </w:r>
      <w:r w:rsidR="00BC2C55">
        <w:t xml:space="preserve">. </w:t>
      </w:r>
    </w:p>
    <w:p w:rsidR="004D7B4D" w:rsidRPr="00BB2D86" w:rsidRDefault="00BC2C55" w:rsidP="004D7B4D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</w:t>
      </w:r>
      <w:r w:rsidR="00B42E90"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D4F99"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D7B4D"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онтракта № </w:t>
      </w:r>
      <w:r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26A84" w:rsidRPr="00CF73F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заключенного Заказчиком  на основании пункта 8 части 1 статьи 93 Закона о контрактной</w:t>
      </w:r>
      <w:r w:rsidR="00F26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системе,</w:t>
      </w:r>
      <w:r w:rsidR="004D7B4D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</w:t>
      </w:r>
      <w:r w:rsidR="00B42E9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D7B4D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Федеральное казначейство </w:t>
      </w:r>
      <w:r w:rsidR="004D7B4D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в реестр контрактов </w:t>
      </w:r>
      <w:r w:rsidR="000D4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ЕИС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="004D7B4D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4D7B4D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года, то есть своевременно.</w:t>
      </w:r>
    </w:p>
    <w:p w:rsidR="007B5E55" w:rsidRDefault="004D7B4D" w:rsidP="00480746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обеспечения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нужд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Заказчик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 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публичным акционерным обществом «ТНС </w:t>
      </w:r>
      <w:proofErr w:type="spellStart"/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энерго</w:t>
      </w:r>
      <w:proofErr w:type="spellEnd"/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Кубань»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 </w:t>
      </w:r>
      <w:r w:rsidR="009608E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энергосбережения от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января </w:t>
      </w:r>
      <w:r w:rsidR="009608E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2019 года № 5502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C55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9608E6">
        <w:rPr>
          <w:rFonts w:ascii="Times New Roman" w:eastAsia="Times New Roman" w:hAnsi="Times New Roman" w:cs="Times New Roman"/>
          <w:sz w:val="28"/>
          <w:szCs w:val="28"/>
          <w:lang w:eastAsia="ru-RU"/>
        </w:rPr>
        <w:t>325254,93</w:t>
      </w:r>
      <w:r w:rsidR="00BC2C55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</w:t>
      </w:r>
      <w:r w:rsidR="000E00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Контракт</w:t>
      </w:r>
      <w:r w:rsidR="009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). Данный контракт заключен на основании пункта 29 части 1 статьи 93 Закона о ко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трактной системе. </w:t>
      </w:r>
    </w:p>
    <w:p w:rsidR="004D7B4D" w:rsidRDefault="004D7B4D" w:rsidP="00480746">
      <w:pPr>
        <w:tabs>
          <w:tab w:val="left" w:pos="993"/>
        </w:tabs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заключении </w:t>
      </w:r>
      <w:r w:rsidR="00BC2C55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онтракта</w:t>
      </w:r>
      <w:r w:rsidR="00BC2C55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586C2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C2C55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, а именно копия</w:t>
      </w:r>
      <w:r w:rsidR="000D4F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данного ко</w:t>
      </w:r>
      <w:r w:rsidR="000D4F9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0D4F9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тракта</w:t>
      </w:r>
      <w:r w:rsidR="00BC2C55"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направлена </w:t>
      </w:r>
      <w:r w:rsidR="00171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Федеральное казначейство 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включения в реестр ко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трактов </w:t>
      </w:r>
      <w:r w:rsidR="001713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ЕИС </w:t>
      </w:r>
      <w:r w:rsidR="00041A8B">
        <w:rPr>
          <w:rFonts w:ascii="Times New Roman" w:eastAsia="Times New Roman" w:hAnsi="Times New Roman" w:cs="Times New Roman"/>
          <w:sz w:val="28"/>
          <w:szCs w:val="28"/>
          <w:lang w:eastAsia="ru-RU"/>
        </w:rPr>
        <w:t>25 января</w:t>
      </w:r>
      <w:r w:rsidRPr="00BB2D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года, то есть своевременно.</w:t>
      </w:r>
    </w:p>
    <w:p w:rsidR="009608E6" w:rsidRPr="009608E6" w:rsidRDefault="009608E6" w:rsidP="009F22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8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проведения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настоящей проверки</w:t>
      </w:r>
      <w:r w:rsidR="00947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Контракт № 1 и Контракт № 2 находились в стадии исполнения.</w:t>
      </w:r>
    </w:p>
    <w:p w:rsidR="009608E6" w:rsidRDefault="009608E6" w:rsidP="009F22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2265" w:rsidRPr="009F2265" w:rsidRDefault="004D7B4D" w:rsidP="009F22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2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основании </w:t>
      </w:r>
      <w:proofErr w:type="gramStart"/>
      <w:r w:rsidRPr="009F2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вышеизложенного</w:t>
      </w:r>
      <w:proofErr w:type="gramEnd"/>
      <w:r w:rsidRPr="009F22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проверяющим принято решение:</w:t>
      </w:r>
    </w:p>
    <w:p w:rsidR="004D7B4D" w:rsidRPr="009F2265" w:rsidRDefault="004D7B4D" w:rsidP="009F226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направить акт проверки Заказчику с целью ознакомления; </w:t>
      </w:r>
    </w:p>
    <w:p w:rsidR="004D7B4D" w:rsidRPr="009F2265" w:rsidRDefault="004D7B4D" w:rsidP="009F2265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26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направить копию акта проверки </w:t>
      </w:r>
      <w:r w:rsidR="00854068">
        <w:rPr>
          <w:rFonts w:ascii="Times New Roman" w:hAnsi="Times New Roman" w:cs="Times New Roman"/>
          <w:sz w:val="28"/>
          <w:szCs w:val="28"/>
          <w:lang w:eastAsia="ru-RU"/>
        </w:rPr>
        <w:t>Учредителю</w:t>
      </w:r>
      <w:r w:rsidRPr="009F2265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D7B4D" w:rsidRPr="009F2265" w:rsidRDefault="004D7B4D" w:rsidP="009F2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F2265">
        <w:rPr>
          <w:rFonts w:ascii="Times New Roman" w:eastAsia="Times New Roman" w:hAnsi="Times New Roman" w:cs="Times New Roman"/>
          <w:sz w:val="28"/>
          <w:szCs w:val="28"/>
        </w:rPr>
        <w:t xml:space="preserve">направить копию акта проверки в Прокуратуру Щербиновского района; </w:t>
      </w:r>
    </w:p>
    <w:p w:rsidR="0094790A" w:rsidRPr="00F92F8D" w:rsidRDefault="0094790A" w:rsidP="0094790A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материалы, содержащие признаки административных правонарушений, предусмотренных КоАП РФ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направить в министерство экономики Краснода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</w:t>
      </w:r>
      <w:r w:rsidRPr="00F92F8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ского края</w:t>
      </w:r>
      <w:r w:rsidRPr="00F92F8D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; </w:t>
      </w:r>
    </w:p>
    <w:p w:rsidR="004D7B4D" w:rsidRPr="009F2265" w:rsidRDefault="004D7B4D" w:rsidP="009F2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 акт</w:t>
      </w:r>
      <w:proofErr w:type="gramEnd"/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в ЕИС и на официальном сайте администрации муниципального образования Щербиновский район staradm.ru в течение </w:t>
      </w:r>
      <w:r w:rsidR="009F2265"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со дня его подписания.</w:t>
      </w:r>
    </w:p>
    <w:p w:rsidR="004D7B4D" w:rsidRPr="009F2265" w:rsidRDefault="004D7B4D" w:rsidP="009F2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B4D" w:rsidRPr="009F2265" w:rsidRDefault="004D7B4D" w:rsidP="009F22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акт </w:t>
      </w:r>
      <w:r w:rsidR="00CB15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проверки 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 на </w:t>
      </w:r>
      <w:r w:rsidR="0060705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790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листах в 2 экземплярах, име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одинаковую юридическую силу. </w:t>
      </w:r>
    </w:p>
    <w:p w:rsidR="004D7B4D" w:rsidRPr="009F2265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B4D" w:rsidRPr="009F2265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в течение 10 </w:t>
      </w:r>
      <w:r w:rsidR="00814A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рабочих 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получения настоящего акта проверки вправе представить в финансовое управление администрации мун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ципального образования Щербиновский район письменное возражение по фа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изложенным в акте проверки. При этом к письменным возражениям нео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ходимо приложить документы (их заверенные копии), подтверждающие обо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F226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нованность данных возражений.</w:t>
      </w:r>
    </w:p>
    <w:p w:rsidR="004D7B4D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C532D" w:rsidRPr="009F2265" w:rsidRDefault="000C532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B4D" w:rsidRPr="009F2265" w:rsidRDefault="004D7B4D" w:rsidP="004D7B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7B4D" w:rsidRPr="009F2265" w:rsidRDefault="004D7B4D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>Проверяющий:</w:t>
      </w:r>
    </w:p>
    <w:p w:rsidR="009F2265" w:rsidRDefault="00805537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Г</w:t>
      </w:r>
      <w:r w:rsidR="009F226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 xml:space="preserve">лавный специалист </w:t>
      </w:r>
      <w:r w:rsidR="004D7B4D" w:rsidRPr="009F2265"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  <w:t>с</w:t>
      </w:r>
      <w:r w:rsidR="004D7B4D"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>ектор</w:t>
      </w:r>
      <w:r w:rsidR="009F2265">
        <w:rPr>
          <w:rFonts w:ascii="Times New Roman" w:eastAsia="Calibri" w:hAnsi="Times New Roman" w:cs="Times New Roman"/>
          <w:sz w:val="28"/>
          <w:szCs w:val="28"/>
          <w:lang w:eastAsia="ar-SA"/>
        </w:rPr>
        <w:t>а</w:t>
      </w:r>
    </w:p>
    <w:p w:rsidR="009F2265" w:rsidRDefault="00805537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м</w:t>
      </w:r>
      <w:r w:rsidR="004D7B4D"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>униципального</w:t>
      </w:r>
      <w:r w:rsidR="009F22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  <w:r w:rsidR="004D7B4D"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контроля </w:t>
      </w:r>
    </w:p>
    <w:p w:rsidR="004D7B4D" w:rsidRPr="009F2265" w:rsidRDefault="004D7B4D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>финансового управления</w:t>
      </w:r>
    </w:p>
    <w:p w:rsidR="004D7B4D" w:rsidRPr="009F2265" w:rsidRDefault="004D7B4D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</w:t>
      </w:r>
    </w:p>
    <w:p w:rsidR="004D7B4D" w:rsidRPr="009F2265" w:rsidRDefault="004D7B4D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образования Щербиновский район        </w:t>
      </w: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Pr="009F2265">
        <w:rPr>
          <w:rFonts w:ascii="Times New Roman" w:eastAsia="Calibri" w:hAnsi="Times New Roman" w:cs="Times New Roman"/>
          <w:sz w:val="28"/>
          <w:szCs w:val="28"/>
          <w:lang w:eastAsia="ar-SA"/>
        </w:rPr>
        <w:tab/>
      </w:r>
      <w:r w:rsidR="009F226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            Т.Д. Сидоркина</w:t>
      </w:r>
    </w:p>
    <w:p w:rsidR="007B5E55" w:rsidRDefault="007B5E55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7B5E55" w:rsidRDefault="007B5E55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D7B4D" w:rsidRPr="000D4F99" w:rsidRDefault="004D7B4D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eastAsia="Calibri" w:hAnsi="Times New Roman" w:cs="Times New Roman"/>
          <w:sz w:val="28"/>
          <w:szCs w:val="28"/>
          <w:lang w:eastAsia="ar-SA"/>
        </w:rPr>
        <w:t>Согласовано:</w:t>
      </w:r>
    </w:p>
    <w:p w:rsidR="004D7B4D" w:rsidRPr="000D4F99" w:rsidRDefault="004D7B4D" w:rsidP="004D7B4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hAnsi="Times New Roman" w:cs="Times New Roman"/>
          <w:sz w:val="28"/>
          <w:szCs w:val="28"/>
          <w:lang w:eastAsia="ar-SA"/>
        </w:rPr>
        <w:t xml:space="preserve">Заместитель главы </w:t>
      </w:r>
    </w:p>
    <w:p w:rsidR="004D7B4D" w:rsidRPr="000D4F99" w:rsidRDefault="004D7B4D" w:rsidP="004D7B4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4D7B4D" w:rsidRPr="000D4F99" w:rsidRDefault="004D7B4D" w:rsidP="004D7B4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hAnsi="Times New Roman" w:cs="Times New Roman"/>
          <w:sz w:val="28"/>
          <w:szCs w:val="28"/>
          <w:lang w:eastAsia="ar-SA"/>
        </w:rPr>
        <w:t>Щербиновский район, начальник</w:t>
      </w:r>
    </w:p>
    <w:p w:rsidR="004D7B4D" w:rsidRPr="000D4F99" w:rsidRDefault="004D7B4D" w:rsidP="004D7B4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hAnsi="Times New Roman" w:cs="Times New Roman"/>
          <w:sz w:val="28"/>
          <w:szCs w:val="28"/>
          <w:lang w:eastAsia="ar-SA"/>
        </w:rPr>
        <w:t>финансового управления</w:t>
      </w:r>
    </w:p>
    <w:p w:rsidR="004D7B4D" w:rsidRPr="000D4F99" w:rsidRDefault="004D7B4D" w:rsidP="004D7B4D">
      <w:pPr>
        <w:widowControl w:val="0"/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hAnsi="Times New Roman" w:cs="Times New Roman"/>
          <w:sz w:val="28"/>
          <w:szCs w:val="28"/>
          <w:lang w:eastAsia="ar-SA"/>
        </w:rPr>
        <w:t xml:space="preserve">администрации </w:t>
      </w:r>
      <w:proofErr w:type="gramStart"/>
      <w:r w:rsidRPr="000D4F99">
        <w:rPr>
          <w:rFonts w:ascii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</w:p>
    <w:p w:rsidR="004D7B4D" w:rsidRPr="000D4F99" w:rsidRDefault="004D7B4D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hAnsi="Times New Roman" w:cs="Times New Roman"/>
          <w:sz w:val="28"/>
          <w:szCs w:val="28"/>
          <w:lang w:eastAsia="ar-SA"/>
        </w:rPr>
        <w:t xml:space="preserve">образования </w:t>
      </w:r>
      <w:proofErr w:type="spellStart"/>
      <w:r w:rsidRPr="000D4F99">
        <w:rPr>
          <w:rFonts w:ascii="Times New Roman" w:hAnsi="Times New Roman" w:cs="Times New Roman"/>
          <w:sz w:val="28"/>
          <w:szCs w:val="28"/>
          <w:lang w:eastAsia="ar-SA"/>
        </w:rPr>
        <w:t>Щербиновский</w:t>
      </w:r>
      <w:proofErr w:type="spellEnd"/>
      <w:r w:rsidRPr="000D4F99">
        <w:rPr>
          <w:rFonts w:ascii="Times New Roman" w:hAnsi="Times New Roman" w:cs="Times New Roman"/>
          <w:sz w:val="28"/>
          <w:szCs w:val="28"/>
          <w:lang w:eastAsia="ar-SA"/>
        </w:rPr>
        <w:t xml:space="preserve"> район                                                         Т.В. </w:t>
      </w:r>
      <w:proofErr w:type="spellStart"/>
      <w:r w:rsidRPr="000D4F99">
        <w:rPr>
          <w:rFonts w:ascii="Times New Roman" w:hAnsi="Times New Roman" w:cs="Times New Roman"/>
          <w:sz w:val="28"/>
          <w:szCs w:val="28"/>
          <w:lang w:eastAsia="ar-SA"/>
        </w:rPr>
        <w:t>Кимлач</w:t>
      </w:r>
      <w:proofErr w:type="spellEnd"/>
    </w:p>
    <w:p w:rsidR="004D7B4D" w:rsidRPr="000D4F99" w:rsidRDefault="004D7B4D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D7B4D" w:rsidRDefault="004D7B4D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81D88" w:rsidRDefault="00481D88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81D88" w:rsidRDefault="00481D88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81D88" w:rsidRDefault="00481D88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81D88" w:rsidRDefault="00481D88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81D88" w:rsidRDefault="00481D88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B15EE" w:rsidRDefault="00CB15EE" w:rsidP="004D7B4D">
      <w:pPr>
        <w:widowControl w:val="0"/>
        <w:tabs>
          <w:tab w:val="right" w:pos="9639"/>
        </w:tabs>
        <w:suppressAutoHyphens/>
        <w:spacing w:after="0" w:line="228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4D7B4D" w:rsidRPr="000D4F99" w:rsidRDefault="004D7B4D" w:rsidP="004D7B4D">
      <w:pPr>
        <w:widowControl w:val="0"/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0D4F99">
        <w:rPr>
          <w:rFonts w:ascii="Times New Roman" w:eastAsia="Calibri" w:hAnsi="Times New Roman" w:cs="Times New Roman"/>
          <w:sz w:val="28"/>
          <w:szCs w:val="28"/>
          <w:lang w:eastAsia="ar-SA"/>
        </w:rPr>
        <w:t>Акт получен:  «___» ____________2019 г.  ______________   _______________</w:t>
      </w:r>
    </w:p>
    <w:p w:rsidR="004D7B4D" w:rsidRPr="000D4F99" w:rsidRDefault="004D7B4D" w:rsidP="004D7B4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0D4F99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Подпись                            ФИО</w:t>
      </w:r>
    </w:p>
    <w:sectPr w:rsidR="004D7B4D" w:rsidRPr="000D4F99" w:rsidSect="00AE6ED6">
      <w:headerReference w:type="default" r:id="rId11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8EB" w:rsidRDefault="007818EB">
      <w:pPr>
        <w:spacing w:after="0" w:line="240" w:lineRule="auto"/>
      </w:pPr>
      <w:r>
        <w:separator/>
      </w:r>
    </w:p>
  </w:endnote>
  <w:endnote w:type="continuationSeparator" w:id="0">
    <w:p w:rsidR="007818EB" w:rsidRDefault="007818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8EB" w:rsidRDefault="007818EB">
      <w:pPr>
        <w:spacing w:after="0" w:line="240" w:lineRule="auto"/>
      </w:pPr>
      <w:r>
        <w:separator/>
      </w:r>
    </w:p>
  </w:footnote>
  <w:footnote w:type="continuationSeparator" w:id="0">
    <w:p w:rsidR="007818EB" w:rsidRDefault="007818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E3" w:rsidRPr="00950E5C" w:rsidRDefault="002D1DE3" w:rsidP="00AE6ED6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950E5C">
      <w:rPr>
        <w:rFonts w:ascii="Times New Roman" w:hAnsi="Times New Roman" w:cs="Times New Roman"/>
        <w:sz w:val="28"/>
        <w:szCs w:val="28"/>
      </w:rPr>
      <w:fldChar w:fldCharType="begin"/>
    </w:r>
    <w:r w:rsidRPr="00950E5C">
      <w:rPr>
        <w:rFonts w:ascii="Times New Roman" w:hAnsi="Times New Roman" w:cs="Times New Roman"/>
        <w:sz w:val="28"/>
        <w:szCs w:val="28"/>
      </w:rPr>
      <w:instrText xml:space="preserve"> PAGE   \* MERGEFORMAT </w:instrText>
    </w:r>
    <w:r w:rsidRPr="00950E5C">
      <w:rPr>
        <w:rFonts w:ascii="Times New Roman" w:hAnsi="Times New Roman" w:cs="Times New Roman"/>
        <w:sz w:val="28"/>
        <w:szCs w:val="28"/>
      </w:rPr>
      <w:fldChar w:fldCharType="separate"/>
    </w:r>
    <w:r w:rsidR="0093362F">
      <w:rPr>
        <w:rFonts w:ascii="Times New Roman" w:hAnsi="Times New Roman" w:cs="Times New Roman"/>
        <w:noProof/>
        <w:sz w:val="28"/>
        <w:szCs w:val="28"/>
      </w:rPr>
      <w:t>2</w:t>
    </w:r>
    <w:r w:rsidRPr="00950E5C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B4D"/>
    <w:rsid w:val="000017F3"/>
    <w:rsid w:val="00005926"/>
    <w:rsid w:val="00014135"/>
    <w:rsid w:val="00015073"/>
    <w:rsid w:val="00015A00"/>
    <w:rsid w:val="00026165"/>
    <w:rsid w:val="00041A8B"/>
    <w:rsid w:val="00055EF4"/>
    <w:rsid w:val="00072E54"/>
    <w:rsid w:val="00074EF1"/>
    <w:rsid w:val="000C313D"/>
    <w:rsid w:val="000C532D"/>
    <w:rsid w:val="000D4F99"/>
    <w:rsid w:val="000E00F1"/>
    <w:rsid w:val="000E66B9"/>
    <w:rsid w:val="000E7198"/>
    <w:rsid w:val="000F4012"/>
    <w:rsid w:val="0010268A"/>
    <w:rsid w:val="00107C29"/>
    <w:rsid w:val="00137835"/>
    <w:rsid w:val="00143115"/>
    <w:rsid w:val="0015322C"/>
    <w:rsid w:val="0017133F"/>
    <w:rsid w:val="001802F0"/>
    <w:rsid w:val="001874A9"/>
    <w:rsid w:val="001D0F40"/>
    <w:rsid w:val="001D4254"/>
    <w:rsid w:val="001E491A"/>
    <w:rsid w:val="001F1415"/>
    <w:rsid w:val="001F7EDD"/>
    <w:rsid w:val="0023395F"/>
    <w:rsid w:val="0024338E"/>
    <w:rsid w:val="00251242"/>
    <w:rsid w:val="00280243"/>
    <w:rsid w:val="0028035E"/>
    <w:rsid w:val="00293A53"/>
    <w:rsid w:val="00296149"/>
    <w:rsid w:val="00296AE1"/>
    <w:rsid w:val="002A0320"/>
    <w:rsid w:val="002B7E37"/>
    <w:rsid w:val="002D1DE3"/>
    <w:rsid w:val="002D6DAD"/>
    <w:rsid w:val="002E29B0"/>
    <w:rsid w:val="002F2492"/>
    <w:rsid w:val="003003C8"/>
    <w:rsid w:val="00311A6C"/>
    <w:rsid w:val="00335431"/>
    <w:rsid w:val="0033656A"/>
    <w:rsid w:val="00344AD8"/>
    <w:rsid w:val="00346160"/>
    <w:rsid w:val="0034629A"/>
    <w:rsid w:val="00370445"/>
    <w:rsid w:val="00373A66"/>
    <w:rsid w:val="003768DC"/>
    <w:rsid w:val="003A179B"/>
    <w:rsid w:val="003B44D5"/>
    <w:rsid w:val="003B4EF5"/>
    <w:rsid w:val="003C083C"/>
    <w:rsid w:val="003D3C44"/>
    <w:rsid w:val="003E0DF4"/>
    <w:rsid w:val="003E2818"/>
    <w:rsid w:val="003E4688"/>
    <w:rsid w:val="00411C4F"/>
    <w:rsid w:val="00416EBE"/>
    <w:rsid w:val="00420492"/>
    <w:rsid w:val="004245C6"/>
    <w:rsid w:val="00443EBB"/>
    <w:rsid w:val="00451B83"/>
    <w:rsid w:val="0047527F"/>
    <w:rsid w:val="00480746"/>
    <w:rsid w:val="00480AE1"/>
    <w:rsid w:val="00481D88"/>
    <w:rsid w:val="00492039"/>
    <w:rsid w:val="004B463D"/>
    <w:rsid w:val="004D46CF"/>
    <w:rsid w:val="004D5C1A"/>
    <w:rsid w:val="004D7B4D"/>
    <w:rsid w:val="004E0D07"/>
    <w:rsid w:val="004E31F8"/>
    <w:rsid w:val="004F5969"/>
    <w:rsid w:val="004F6C36"/>
    <w:rsid w:val="00501172"/>
    <w:rsid w:val="00515DB3"/>
    <w:rsid w:val="00527C1C"/>
    <w:rsid w:val="00537663"/>
    <w:rsid w:val="005409DF"/>
    <w:rsid w:val="005607D9"/>
    <w:rsid w:val="00567FEF"/>
    <w:rsid w:val="00576D69"/>
    <w:rsid w:val="0058236D"/>
    <w:rsid w:val="00586C21"/>
    <w:rsid w:val="00596820"/>
    <w:rsid w:val="005E30D1"/>
    <w:rsid w:val="005E77A9"/>
    <w:rsid w:val="005F01B6"/>
    <w:rsid w:val="005F0791"/>
    <w:rsid w:val="005F48FE"/>
    <w:rsid w:val="006050E1"/>
    <w:rsid w:val="006057E5"/>
    <w:rsid w:val="0060705F"/>
    <w:rsid w:val="00614FE6"/>
    <w:rsid w:val="006167E7"/>
    <w:rsid w:val="00623247"/>
    <w:rsid w:val="0064015E"/>
    <w:rsid w:val="00642C1A"/>
    <w:rsid w:val="006655B8"/>
    <w:rsid w:val="006660EE"/>
    <w:rsid w:val="0066629F"/>
    <w:rsid w:val="00667743"/>
    <w:rsid w:val="006708A6"/>
    <w:rsid w:val="00681051"/>
    <w:rsid w:val="00691BE7"/>
    <w:rsid w:val="006936A7"/>
    <w:rsid w:val="006937E5"/>
    <w:rsid w:val="006A08BA"/>
    <w:rsid w:val="006A2CF3"/>
    <w:rsid w:val="006B4E14"/>
    <w:rsid w:val="006D7642"/>
    <w:rsid w:val="006F7315"/>
    <w:rsid w:val="00773835"/>
    <w:rsid w:val="007818EB"/>
    <w:rsid w:val="00794A43"/>
    <w:rsid w:val="007B5E55"/>
    <w:rsid w:val="007B7DC2"/>
    <w:rsid w:val="007C06C0"/>
    <w:rsid w:val="007D067D"/>
    <w:rsid w:val="007D3710"/>
    <w:rsid w:val="007F17C4"/>
    <w:rsid w:val="007F246C"/>
    <w:rsid w:val="0080290C"/>
    <w:rsid w:val="00805537"/>
    <w:rsid w:val="00811A48"/>
    <w:rsid w:val="00813E22"/>
    <w:rsid w:val="00814A5D"/>
    <w:rsid w:val="00816E7E"/>
    <w:rsid w:val="00825724"/>
    <w:rsid w:val="00840935"/>
    <w:rsid w:val="008455C4"/>
    <w:rsid w:val="008478DC"/>
    <w:rsid w:val="00854068"/>
    <w:rsid w:val="00862482"/>
    <w:rsid w:val="008755CC"/>
    <w:rsid w:val="00881AFD"/>
    <w:rsid w:val="00890ED9"/>
    <w:rsid w:val="008A04E4"/>
    <w:rsid w:val="008A7D12"/>
    <w:rsid w:val="008B01EB"/>
    <w:rsid w:val="008D2605"/>
    <w:rsid w:val="008D40E2"/>
    <w:rsid w:val="008F2AD5"/>
    <w:rsid w:val="0093362F"/>
    <w:rsid w:val="0094790A"/>
    <w:rsid w:val="009547D0"/>
    <w:rsid w:val="009608E6"/>
    <w:rsid w:val="009871E5"/>
    <w:rsid w:val="009902C8"/>
    <w:rsid w:val="009B62FE"/>
    <w:rsid w:val="009C7F76"/>
    <w:rsid w:val="009D3784"/>
    <w:rsid w:val="009F2265"/>
    <w:rsid w:val="00A2374F"/>
    <w:rsid w:val="00A264DC"/>
    <w:rsid w:val="00A347DF"/>
    <w:rsid w:val="00A804ED"/>
    <w:rsid w:val="00A91E6A"/>
    <w:rsid w:val="00A94477"/>
    <w:rsid w:val="00AA5D19"/>
    <w:rsid w:val="00AE6ED6"/>
    <w:rsid w:val="00AF2664"/>
    <w:rsid w:val="00B039AE"/>
    <w:rsid w:val="00B12530"/>
    <w:rsid w:val="00B2254E"/>
    <w:rsid w:val="00B24EB6"/>
    <w:rsid w:val="00B37C97"/>
    <w:rsid w:val="00B42E90"/>
    <w:rsid w:val="00B45E5D"/>
    <w:rsid w:val="00B56B29"/>
    <w:rsid w:val="00B71B6D"/>
    <w:rsid w:val="00B8458C"/>
    <w:rsid w:val="00B854A2"/>
    <w:rsid w:val="00B8717F"/>
    <w:rsid w:val="00BB2D86"/>
    <w:rsid w:val="00BB385D"/>
    <w:rsid w:val="00BB6B58"/>
    <w:rsid w:val="00BB7829"/>
    <w:rsid w:val="00BC2C55"/>
    <w:rsid w:val="00BC6D9E"/>
    <w:rsid w:val="00BD0FC7"/>
    <w:rsid w:val="00BD5F42"/>
    <w:rsid w:val="00BE5BF4"/>
    <w:rsid w:val="00C16048"/>
    <w:rsid w:val="00C65AA0"/>
    <w:rsid w:val="00C84B0E"/>
    <w:rsid w:val="00C91C58"/>
    <w:rsid w:val="00C93896"/>
    <w:rsid w:val="00CA4377"/>
    <w:rsid w:val="00CB15EE"/>
    <w:rsid w:val="00CD299B"/>
    <w:rsid w:val="00CD2D4E"/>
    <w:rsid w:val="00CD6E72"/>
    <w:rsid w:val="00CF73FB"/>
    <w:rsid w:val="00D217BB"/>
    <w:rsid w:val="00D218BA"/>
    <w:rsid w:val="00D2507E"/>
    <w:rsid w:val="00D25ACE"/>
    <w:rsid w:val="00D30A36"/>
    <w:rsid w:val="00D47040"/>
    <w:rsid w:val="00D678C2"/>
    <w:rsid w:val="00D768E7"/>
    <w:rsid w:val="00DA68F1"/>
    <w:rsid w:val="00DA7FD8"/>
    <w:rsid w:val="00DB35F9"/>
    <w:rsid w:val="00DC6795"/>
    <w:rsid w:val="00DF30BF"/>
    <w:rsid w:val="00DF7069"/>
    <w:rsid w:val="00E01A84"/>
    <w:rsid w:val="00E15B9F"/>
    <w:rsid w:val="00E520E8"/>
    <w:rsid w:val="00E632E3"/>
    <w:rsid w:val="00E63930"/>
    <w:rsid w:val="00E665DD"/>
    <w:rsid w:val="00E84AB9"/>
    <w:rsid w:val="00E93001"/>
    <w:rsid w:val="00EA23D2"/>
    <w:rsid w:val="00EB4764"/>
    <w:rsid w:val="00ED79E4"/>
    <w:rsid w:val="00EF03B9"/>
    <w:rsid w:val="00F0042B"/>
    <w:rsid w:val="00F26A84"/>
    <w:rsid w:val="00F353A3"/>
    <w:rsid w:val="00F55B45"/>
    <w:rsid w:val="00F55BB4"/>
    <w:rsid w:val="00F610E7"/>
    <w:rsid w:val="00F67682"/>
    <w:rsid w:val="00F74B20"/>
    <w:rsid w:val="00F76C9F"/>
    <w:rsid w:val="00F8489E"/>
    <w:rsid w:val="00F91ABF"/>
    <w:rsid w:val="00FC25E0"/>
    <w:rsid w:val="00FC5FA5"/>
    <w:rsid w:val="00FE1CFA"/>
    <w:rsid w:val="00FE7D39"/>
    <w:rsid w:val="00FF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B4D"/>
  </w:style>
  <w:style w:type="table" w:styleId="a5">
    <w:name w:val="Table Grid"/>
    <w:basedOn w:val="a1"/>
    <w:uiPriority w:val="59"/>
    <w:rsid w:val="004D7B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D7B4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D7B4D"/>
    <w:pPr>
      <w:ind w:left="720"/>
      <w:contextualSpacing/>
    </w:pPr>
  </w:style>
  <w:style w:type="character" w:customStyle="1" w:styleId="1">
    <w:name w:val="Основной текст Знак1"/>
    <w:link w:val="a8"/>
    <w:uiPriority w:val="99"/>
    <w:locked/>
    <w:rsid w:val="004D7B4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4D7B4D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uiPriority w:val="99"/>
    <w:semiHidden/>
    <w:rsid w:val="004D7B4D"/>
  </w:style>
  <w:style w:type="paragraph" w:customStyle="1" w:styleId="Style2">
    <w:name w:val="Style2"/>
    <w:basedOn w:val="a"/>
    <w:uiPriority w:val="99"/>
    <w:rsid w:val="004D7B4D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4D7B4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4D7B4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4F6C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a">
    <w:name w:val="Гипертекстовая ссылка"/>
    <w:basedOn w:val="a0"/>
    <w:uiPriority w:val="99"/>
    <w:rsid w:val="00BC2C55"/>
    <w:rPr>
      <w:color w:val="106BBE"/>
    </w:rPr>
  </w:style>
  <w:style w:type="paragraph" w:customStyle="1" w:styleId="parametervalue">
    <w:name w:val="parametervalue"/>
    <w:basedOn w:val="a"/>
    <w:rsid w:val="005E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42E90"/>
    <w:rPr>
      <w:color w:val="018CCD"/>
      <w:u w:val="single"/>
    </w:rPr>
  </w:style>
  <w:style w:type="paragraph" w:styleId="ac">
    <w:name w:val="footer"/>
    <w:basedOn w:val="a"/>
    <w:link w:val="ad"/>
    <w:uiPriority w:val="99"/>
    <w:unhideWhenUsed/>
    <w:rsid w:val="00B42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2E90"/>
  </w:style>
  <w:style w:type="paragraph" w:styleId="ae">
    <w:name w:val="Balloon Text"/>
    <w:basedOn w:val="a"/>
    <w:link w:val="af"/>
    <w:uiPriority w:val="99"/>
    <w:semiHidden/>
    <w:unhideWhenUsed/>
    <w:rsid w:val="0007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EF1"/>
    <w:rPr>
      <w:rFonts w:ascii="Tahoma" w:hAnsi="Tahoma" w:cs="Tahoma"/>
      <w:sz w:val="16"/>
      <w:szCs w:val="16"/>
    </w:rPr>
  </w:style>
  <w:style w:type="character" w:customStyle="1" w:styleId="af0">
    <w:name w:val="Сравнение редакций. Добавленный фрагмент"/>
    <w:uiPriority w:val="99"/>
    <w:rsid w:val="00E84AB9"/>
    <w:rPr>
      <w:color w:val="000000"/>
      <w:shd w:val="clear" w:color="auto" w:fill="C1D7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B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7B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7B4D"/>
  </w:style>
  <w:style w:type="table" w:styleId="a5">
    <w:name w:val="Table Grid"/>
    <w:basedOn w:val="a1"/>
    <w:uiPriority w:val="59"/>
    <w:rsid w:val="004D7B4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D7B4D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4D7B4D"/>
    <w:pPr>
      <w:ind w:left="720"/>
      <w:contextualSpacing/>
    </w:pPr>
  </w:style>
  <w:style w:type="character" w:customStyle="1" w:styleId="1">
    <w:name w:val="Основной текст Знак1"/>
    <w:link w:val="a8"/>
    <w:uiPriority w:val="99"/>
    <w:locked/>
    <w:rsid w:val="004D7B4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8">
    <w:name w:val="Body Text"/>
    <w:basedOn w:val="a"/>
    <w:link w:val="1"/>
    <w:uiPriority w:val="99"/>
    <w:rsid w:val="004D7B4D"/>
    <w:pPr>
      <w:widowControl w:val="0"/>
      <w:shd w:val="clear" w:color="auto" w:fill="FFFFFF"/>
      <w:spacing w:after="0" w:line="322" w:lineRule="exact"/>
      <w:jc w:val="center"/>
    </w:pPr>
    <w:rPr>
      <w:rFonts w:ascii="Times New Roman" w:hAnsi="Times New Roman" w:cs="Times New Roman"/>
      <w:sz w:val="26"/>
      <w:szCs w:val="26"/>
    </w:rPr>
  </w:style>
  <w:style w:type="character" w:customStyle="1" w:styleId="a9">
    <w:name w:val="Основной текст Знак"/>
    <w:basedOn w:val="a0"/>
    <w:uiPriority w:val="99"/>
    <w:semiHidden/>
    <w:rsid w:val="004D7B4D"/>
  </w:style>
  <w:style w:type="paragraph" w:customStyle="1" w:styleId="Style2">
    <w:name w:val="Style2"/>
    <w:basedOn w:val="a"/>
    <w:uiPriority w:val="99"/>
    <w:rsid w:val="004D7B4D"/>
    <w:pPr>
      <w:widowControl w:val="0"/>
      <w:autoSpaceDE w:val="0"/>
      <w:autoSpaceDN w:val="0"/>
      <w:adjustRightInd w:val="0"/>
      <w:spacing w:after="0" w:line="317" w:lineRule="exact"/>
      <w:ind w:firstLine="86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4D7B4D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4D7B4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andard">
    <w:name w:val="Standard"/>
    <w:rsid w:val="004F6C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aa">
    <w:name w:val="Гипертекстовая ссылка"/>
    <w:basedOn w:val="a0"/>
    <w:uiPriority w:val="99"/>
    <w:rsid w:val="00BC2C55"/>
    <w:rPr>
      <w:color w:val="106BBE"/>
    </w:rPr>
  </w:style>
  <w:style w:type="paragraph" w:customStyle="1" w:styleId="parametervalue">
    <w:name w:val="parametervalue"/>
    <w:basedOn w:val="a"/>
    <w:rsid w:val="005E7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B42E90"/>
    <w:rPr>
      <w:color w:val="018CCD"/>
      <w:u w:val="single"/>
    </w:rPr>
  </w:style>
  <w:style w:type="paragraph" w:styleId="ac">
    <w:name w:val="footer"/>
    <w:basedOn w:val="a"/>
    <w:link w:val="ad"/>
    <w:uiPriority w:val="99"/>
    <w:unhideWhenUsed/>
    <w:rsid w:val="00B42E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42E90"/>
  </w:style>
  <w:style w:type="paragraph" w:styleId="ae">
    <w:name w:val="Balloon Text"/>
    <w:basedOn w:val="a"/>
    <w:link w:val="af"/>
    <w:uiPriority w:val="99"/>
    <w:semiHidden/>
    <w:unhideWhenUsed/>
    <w:rsid w:val="0007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74EF1"/>
    <w:rPr>
      <w:rFonts w:ascii="Tahoma" w:hAnsi="Tahoma" w:cs="Tahoma"/>
      <w:sz w:val="16"/>
      <w:szCs w:val="16"/>
    </w:rPr>
  </w:style>
  <w:style w:type="character" w:customStyle="1" w:styleId="af0">
    <w:name w:val="Сравнение редакций. Добавленный фрагмент"/>
    <w:uiPriority w:val="99"/>
    <w:rsid w:val="00E84AB9"/>
    <w:rPr>
      <w:color w:val="000000"/>
      <w:shd w:val="clear" w:color="auto" w:fill="C1D7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9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9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84522.51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upki.gov.ru/epz/order/notice/printForm/view.html?printFormId=843127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69746-8C40-4C4A-8159-7BB268EF8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2660</TotalTime>
  <Pages>1</Pages>
  <Words>4481</Words>
  <Characters>25546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С. Белая</dc:creator>
  <cp:lastModifiedBy>Олег И. Костюк</cp:lastModifiedBy>
  <cp:revision>89</cp:revision>
  <cp:lastPrinted>2019-08-29T07:49:00Z</cp:lastPrinted>
  <dcterms:created xsi:type="dcterms:W3CDTF">2019-05-29T07:53:00Z</dcterms:created>
  <dcterms:modified xsi:type="dcterms:W3CDTF">2019-09-02T05:13:00Z</dcterms:modified>
</cp:coreProperties>
</file>